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F4C" w:rsidRPr="003D1F4C" w:rsidRDefault="003D1F4C" w:rsidP="003D1F4C">
      <w:pPr>
        <w:widowControl/>
        <w:spacing w:line="420" w:lineRule="exact"/>
        <w:jc w:val="center"/>
        <w:rPr>
          <w:rFonts w:ascii="宋体" w:eastAsia="宋体" w:hAnsi="宋体" w:cs="宋体"/>
          <w:color w:val="000000"/>
          <w:kern w:val="0"/>
          <w:sz w:val="20"/>
          <w:szCs w:val="20"/>
        </w:rPr>
      </w:pPr>
      <w:proofErr w:type="gramStart"/>
      <w:r w:rsidRPr="003D1F4C">
        <w:rPr>
          <w:rFonts w:ascii="仿宋_GB2312" w:eastAsia="仿宋_GB2312" w:hAnsi="宋体" w:cs="宋体" w:hint="eastAsia"/>
          <w:color w:val="000000"/>
          <w:kern w:val="0"/>
          <w:sz w:val="32"/>
          <w:szCs w:val="32"/>
        </w:rPr>
        <w:t>琼教高</w:t>
      </w:r>
      <w:proofErr w:type="gramEnd"/>
      <w:r w:rsidRPr="003D1F4C">
        <w:rPr>
          <w:rFonts w:ascii="仿宋_GB2312" w:eastAsia="仿宋_GB2312" w:hAnsi="宋体" w:cs="宋体" w:hint="eastAsia"/>
          <w:color w:val="000000"/>
          <w:kern w:val="0"/>
          <w:sz w:val="32"/>
          <w:szCs w:val="32"/>
        </w:rPr>
        <w:t>〔2016〕223号</w:t>
      </w:r>
    </w:p>
    <w:p w:rsidR="003D1F4C" w:rsidRPr="003D1F4C" w:rsidRDefault="003D1F4C" w:rsidP="003D1F4C">
      <w:pPr>
        <w:widowControl/>
        <w:spacing w:line="420" w:lineRule="exact"/>
        <w:jc w:val="center"/>
        <w:rPr>
          <w:rFonts w:ascii="宋体" w:eastAsia="宋体" w:hAnsi="宋体" w:cs="宋体" w:hint="eastAsia"/>
          <w:color w:val="000000"/>
          <w:kern w:val="0"/>
          <w:sz w:val="20"/>
          <w:szCs w:val="20"/>
        </w:rPr>
      </w:pPr>
      <w:r w:rsidRPr="003D1F4C">
        <w:rPr>
          <w:rFonts w:ascii="方正小标宋_GBK" w:eastAsia="方正小标宋_GBK" w:hAnsi="宋体" w:cs="宋体" w:hint="eastAsia"/>
          <w:color w:val="000000"/>
          <w:kern w:val="0"/>
          <w:sz w:val="44"/>
          <w:szCs w:val="44"/>
        </w:rPr>
        <w:t>海南省教育厅关于开展海南省高校精品在线</w:t>
      </w:r>
    </w:p>
    <w:p w:rsidR="003D1F4C" w:rsidRPr="003D1F4C" w:rsidRDefault="003D1F4C" w:rsidP="003D1F4C">
      <w:pPr>
        <w:widowControl/>
        <w:spacing w:line="420" w:lineRule="exact"/>
        <w:jc w:val="center"/>
        <w:rPr>
          <w:rFonts w:ascii="宋体" w:eastAsia="宋体" w:hAnsi="宋体" w:cs="宋体" w:hint="eastAsia"/>
          <w:color w:val="000000"/>
          <w:kern w:val="0"/>
          <w:sz w:val="20"/>
          <w:szCs w:val="20"/>
        </w:rPr>
      </w:pPr>
      <w:r w:rsidRPr="003D1F4C">
        <w:rPr>
          <w:rFonts w:ascii="方正小标宋_GBK" w:eastAsia="方正小标宋_GBK" w:hAnsi="宋体" w:cs="宋体" w:hint="eastAsia"/>
          <w:color w:val="000000"/>
          <w:kern w:val="0"/>
          <w:sz w:val="44"/>
          <w:szCs w:val="44"/>
        </w:rPr>
        <w:t>开放课程建设的通知</w:t>
      </w:r>
    </w:p>
    <w:p w:rsidR="003D1F4C" w:rsidRPr="003D1F4C" w:rsidRDefault="003D1F4C" w:rsidP="003D1F4C">
      <w:pPr>
        <w:widowControl/>
        <w:spacing w:line="420" w:lineRule="exact"/>
        <w:jc w:val="left"/>
        <w:rPr>
          <w:rFonts w:ascii="宋体" w:eastAsia="宋体" w:hAnsi="宋体" w:cs="宋体" w:hint="eastAsia"/>
          <w:color w:val="000000"/>
          <w:kern w:val="0"/>
          <w:sz w:val="20"/>
          <w:szCs w:val="20"/>
        </w:rPr>
      </w:pPr>
      <w:r w:rsidRPr="003D1F4C">
        <w:rPr>
          <w:rFonts w:ascii="仿宋_GB2312" w:eastAsia="仿宋_GB2312" w:hAnsi="宋体" w:cs="宋体" w:hint="eastAsia"/>
          <w:color w:val="000000"/>
          <w:kern w:val="0"/>
          <w:sz w:val="32"/>
          <w:szCs w:val="32"/>
        </w:rPr>
        <w:t> </w:t>
      </w:r>
    </w:p>
    <w:p w:rsidR="003D1F4C" w:rsidRPr="003D1F4C" w:rsidRDefault="003D1F4C" w:rsidP="003D1F4C">
      <w:pPr>
        <w:widowControl/>
        <w:spacing w:line="420" w:lineRule="exact"/>
        <w:jc w:val="left"/>
        <w:rPr>
          <w:rFonts w:ascii="宋体" w:eastAsia="宋体" w:hAnsi="宋体" w:cs="宋体" w:hint="eastAsia"/>
          <w:color w:val="000000"/>
          <w:kern w:val="0"/>
          <w:sz w:val="28"/>
          <w:szCs w:val="28"/>
        </w:rPr>
      </w:pPr>
      <w:r w:rsidRPr="003D1F4C">
        <w:rPr>
          <w:rFonts w:ascii="仿宋_GB2312" w:eastAsia="仿宋_GB2312" w:hAnsi="宋体" w:cs="宋体" w:hint="eastAsia"/>
          <w:color w:val="000000"/>
          <w:kern w:val="0"/>
          <w:sz w:val="28"/>
          <w:szCs w:val="28"/>
        </w:rPr>
        <w:t>各高等学校：</w:t>
      </w:r>
    </w:p>
    <w:p w:rsidR="003D1F4C" w:rsidRPr="003D1F4C" w:rsidRDefault="003D1F4C" w:rsidP="003D1F4C">
      <w:pPr>
        <w:widowControl/>
        <w:spacing w:line="420" w:lineRule="exact"/>
        <w:ind w:firstLine="640"/>
        <w:jc w:val="left"/>
        <w:rPr>
          <w:rFonts w:ascii="宋体" w:eastAsia="宋体" w:hAnsi="宋体" w:cs="宋体" w:hint="eastAsia"/>
          <w:color w:val="000000"/>
          <w:kern w:val="0"/>
          <w:sz w:val="28"/>
          <w:szCs w:val="28"/>
        </w:rPr>
      </w:pPr>
      <w:r w:rsidRPr="003D1F4C">
        <w:rPr>
          <w:rFonts w:ascii="仿宋_GB2312" w:eastAsia="仿宋_GB2312" w:hAnsi="宋体" w:cs="宋体" w:hint="eastAsia"/>
          <w:color w:val="000000"/>
          <w:kern w:val="0"/>
          <w:sz w:val="28"/>
          <w:szCs w:val="28"/>
        </w:rPr>
        <w:t>为贯彻落实教育部《关于加强高等学校在线开放课程建设应用与管理的意见》（</w:t>
      </w:r>
      <w:proofErr w:type="gramStart"/>
      <w:r w:rsidRPr="003D1F4C">
        <w:rPr>
          <w:rFonts w:ascii="仿宋_GB2312" w:eastAsia="仿宋_GB2312" w:hAnsi="宋体" w:cs="宋体" w:hint="eastAsia"/>
          <w:color w:val="000000"/>
          <w:kern w:val="0"/>
          <w:sz w:val="28"/>
          <w:szCs w:val="28"/>
        </w:rPr>
        <w:t>教高</w:t>
      </w:r>
      <w:proofErr w:type="gramEnd"/>
      <w:r w:rsidRPr="003D1F4C">
        <w:rPr>
          <w:rFonts w:ascii="仿宋_GB2312" w:eastAsia="仿宋_GB2312" w:hAnsi="宋体" w:cs="宋体" w:hint="eastAsia"/>
          <w:color w:val="000000"/>
          <w:kern w:val="0"/>
          <w:sz w:val="28"/>
          <w:szCs w:val="28"/>
        </w:rPr>
        <w:t>﹝2015﹞3号）精神，加快推进在线开放课程和平台建设，促进优质课程共享，推进教学内容、课程体系、教与</w:t>
      </w:r>
      <w:proofErr w:type="gramStart"/>
      <w:r w:rsidRPr="003D1F4C">
        <w:rPr>
          <w:rFonts w:ascii="仿宋_GB2312" w:eastAsia="仿宋_GB2312" w:hAnsi="宋体" w:cs="宋体" w:hint="eastAsia"/>
          <w:color w:val="000000"/>
          <w:kern w:val="0"/>
          <w:sz w:val="28"/>
          <w:szCs w:val="28"/>
        </w:rPr>
        <w:t>学模式</w:t>
      </w:r>
      <w:proofErr w:type="gramEnd"/>
      <w:r w:rsidRPr="003D1F4C">
        <w:rPr>
          <w:rFonts w:ascii="仿宋_GB2312" w:eastAsia="仿宋_GB2312" w:hAnsi="宋体" w:cs="宋体" w:hint="eastAsia"/>
          <w:color w:val="000000"/>
          <w:kern w:val="0"/>
          <w:sz w:val="28"/>
          <w:szCs w:val="28"/>
        </w:rPr>
        <w:t>和教学管理体制机制的改革与创新，不断提升高等教育质量，我厅决定组织开展省级精品在线开放课程建设工作。现将有关事项通知如下：</w:t>
      </w:r>
    </w:p>
    <w:p w:rsidR="003D1F4C" w:rsidRPr="003D1F4C" w:rsidRDefault="003D1F4C" w:rsidP="003D1F4C">
      <w:pPr>
        <w:widowControl/>
        <w:spacing w:line="420" w:lineRule="exact"/>
        <w:ind w:firstLine="640"/>
        <w:jc w:val="left"/>
        <w:rPr>
          <w:rFonts w:ascii="宋体" w:eastAsia="宋体" w:hAnsi="宋体" w:cs="宋体" w:hint="eastAsia"/>
          <w:color w:val="000000"/>
          <w:kern w:val="0"/>
          <w:sz w:val="28"/>
          <w:szCs w:val="28"/>
        </w:rPr>
      </w:pPr>
      <w:r w:rsidRPr="003D1F4C">
        <w:rPr>
          <w:rFonts w:ascii="黑体" w:eastAsia="黑体" w:hAnsi="黑体" w:cs="宋体" w:hint="eastAsia"/>
          <w:color w:val="000000"/>
          <w:kern w:val="0"/>
          <w:sz w:val="28"/>
          <w:szCs w:val="28"/>
        </w:rPr>
        <w:t>一、建设原则</w:t>
      </w:r>
    </w:p>
    <w:p w:rsidR="003D1F4C" w:rsidRPr="003D1F4C" w:rsidRDefault="003D1F4C" w:rsidP="003D1F4C">
      <w:pPr>
        <w:widowControl/>
        <w:spacing w:line="420" w:lineRule="exact"/>
        <w:ind w:firstLine="640"/>
        <w:jc w:val="left"/>
        <w:rPr>
          <w:rFonts w:ascii="宋体" w:eastAsia="宋体" w:hAnsi="宋体" w:cs="宋体" w:hint="eastAsia"/>
          <w:color w:val="000000"/>
          <w:kern w:val="0"/>
          <w:sz w:val="28"/>
          <w:szCs w:val="28"/>
        </w:rPr>
      </w:pPr>
      <w:r w:rsidRPr="003D1F4C">
        <w:rPr>
          <w:rFonts w:ascii="仿宋_GB2312" w:eastAsia="仿宋_GB2312" w:hAnsi="宋体" w:cs="宋体" w:hint="eastAsia"/>
          <w:color w:val="000000"/>
          <w:kern w:val="0"/>
          <w:sz w:val="28"/>
          <w:szCs w:val="28"/>
        </w:rPr>
        <w:t>1.自主建设原则。采取“政府推动、高校为主、社会参与”的方式，集聚优势力量和优质资源，引入竞争机制，建立在线开放课程和平台可持续发展的长效机制。</w:t>
      </w:r>
    </w:p>
    <w:p w:rsidR="003D1F4C" w:rsidRPr="003D1F4C" w:rsidRDefault="003D1F4C" w:rsidP="003D1F4C">
      <w:pPr>
        <w:widowControl/>
        <w:spacing w:line="420" w:lineRule="exact"/>
        <w:ind w:firstLine="640"/>
        <w:jc w:val="left"/>
        <w:rPr>
          <w:rFonts w:ascii="宋体" w:eastAsia="宋体" w:hAnsi="宋体" w:cs="宋体" w:hint="eastAsia"/>
          <w:color w:val="000000"/>
          <w:kern w:val="0"/>
          <w:sz w:val="28"/>
          <w:szCs w:val="28"/>
        </w:rPr>
      </w:pPr>
      <w:r w:rsidRPr="003D1F4C">
        <w:rPr>
          <w:rFonts w:ascii="仿宋_GB2312" w:eastAsia="仿宋_GB2312" w:hAnsi="宋体" w:cs="宋体" w:hint="eastAsia"/>
          <w:color w:val="000000"/>
          <w:kern w:val="0"/>
          <w:sz w:val="28"/>
          <w:szCs w:val="28"/>
        </w:rPr>
        <w:t>2.应用共享原则。坚持应用驱动、建以致用，整合优质教育资源和技术资源，实现课程和平台的多种形式应用与共享，促进教育教学改革和教育制度创新，提高教育教学质量。</w:t>
      </w:r>
    </w:p>
    <w:p w:rsidR="003D1F4C" w:rsidRPr="003D1F4C" w:rsidRDefault="003D1F4C" w:rsidP="003D1F4C">
      <w:pPr>
        <w:widowControl/>
        <w:spacing w:line="420" w:lineRule="exact"/>
        <w:ind w:firstLine="640"/>
        <w:jc w:val="left"/>
        <w:rPr>
          <w:rFonts w:ascii="宋体" w:eastAsia="宋体" w:hAnsi="宋体" w:cs="宋体" w:hint="eastAsia"/>
          <w:color w:val="000000"/>
          <w:kern w:val="0"/>
          <w:sz w:val="28"/>
          <w:szCs w:val="28"/>
        </w:rPr>
      </w:pPr>
      <w:r w:rsidRPr="003D1F4C">
        <w:rPr>
          <w:rFonts w:ascii="仿宋_GB2312" w:eastAsia="仿宋_GB2312" w:hAnsi="宋体" w:cs="宋体" w:hint="eastAsia"/>
          <w:color w:val="000000"/>
          <w:kern w:val="0"/>
          <w:sz w:val="28"/>
          <w:szCs w:val="28"/>
        </w:rPr>
        <w:t>3.规范管理原则。坚持依法管理，明确学校和平台运行机构的主体责任，强化建设主体的自我管理机制，规范在线开放课程建设工作程序。完善课程内容审查制度，加强教学过程和平台运行监管，防范和制止有害信息传播，保障平台运行稳定和用户、资源等信息安全。</w:t>
      </w:r>
    </w:p>
    <w:p w:rsidR="003D1F4C" w:rsidRPr="003D1F4C" w:rsidRDefault="003D1F4C" w:rsidP="003D1F4C">
      <w:pPr>
        <w:widowControl/>
        <w:spacing w:line="420" w:lineRule="exact"/>
        <w:ind w:firstLine="640"/>
        <w:jc w:val="left"/>
        <w:rPr>
          <w:rFonts w:ascii="宋体" w:eastAsia="宋体" w:hAnsi="宋体" w:cs="宋体" w:hint="eastAsia"/>
          <w:color w:val="000000"/>
          <w:kern w:val="0"/>
          <w:sz w:val="28"/>
          <w:szCs w:val="28"/>
        </w:rPr>
      </w:pPr>
      <w:r w:rsidRPr="003D1F4C">
        <w:rPr>
          <w:rFonts w:ascii="黑体" w:eastAsia="黑体" w:hAnsi="黑体" w:cs="宋体" w:hint="eastAsia"/>
          <w:color w:val="000000"/>
          <w:kern w:val="0"/>
          <w:sz w:val="28"/>
          <w:szCs w:val="28"/>
        </w:rPr>
        <w:t>二、申报条件</w:t>
      </w:r>
    </w:p>
    <w:p w:rsidR="003D1F4C" w:rsidRPr="003D1F4C" w:rsidRDefault="003D1F4C" w:rsidP="003D1F4C">
      <w:pPr>
        <w:widowControl/>
        <w:spacing w:line="420" w:lineRule="exact"/>
        <w:ind w:firstLine="640"/>
        <w:jc w:val="left"/>
        <w:rPr>
          <w:rFonts w:ascii="宋体" w:eastAsia="宋体" w:hAnsi="宋体" w:cs="宋体" w:hint="eastAsia"/>
          <w:color w:val="000000"/>
          <w:kern w:val="0"/>
          <w:sz w:val="28"/>
          <w:szCs w:val="28"/>
        </w:rPr>
      </w:pPr>
      <w:r w:rsidRPr="003D1F4C">
        <w:rPr>
          <w:rFonts w:ascii="仿宋_GB2312" w:eastAsia="仿宋_GB2312" w:hAnsi="宋体" w:cs="宋体" w:hint="eastAsia"/>
          <w:color w:val="000000"/>
          <w:kern w:val="0"/>
          <w:sz w:val="28"/>
          <w:szCs w:val="28"/>
        </w:rPr>
        <w:t>1.申报课程必须是普通高等学校本科课程和高职高专课程。重点以受众面广的公共课、通识选修课（文化素质教育选修课）、学科基础课、专业课等为主。</w:t>
      </w:r>
    </w:p>
    <w:p w:rsidR="003D1F4C" w:rsidRPr="003D1F4C" w:rsidRDefault="003D1F4C" w:rsidP="003D1F4C">
      <w:pPr>
        <w:widowControl/>
        <w:spacing w:line="420" w:lineRule="exact"/>
        <w:ind w:firstLine="640"/>
        <w:jc w:val="left"/>
        <w:rPr>
          <w:rFonts w:ascii="宋体" w:eastAsia="宋体" w:hAnsi="宋体" w:cs="宋体" w:hint="eastAsia"/>
          <w:color w:val="000000"/>
          <w:kern w:val="0"/>
          <w:sz w:val="28"/>
          <w:szCs w:val="28"/>
        </w:rPr>
      </w:pPr>
      <w:r w:rsidRPr="003D1F4C">
        <w:rPr>
          <w:rFonts w:ascii="仿宋_GB2312" w:eastAsia="仿宋_GB2312" w:hAnsi="宋体" w:cs="宋体" w:hint="eastAsia"/>
          <w:color w:val="000000"/>
          <w:kern w:val="0"/>
          <w:sz w:val="28"/>
          <w:szCs w:val="28"/>
        </w:rPr>
        <w:t>2.课程质量高，教学效果好，得到广大教师和专家的好评，在同类课程中具有一定的影响力和较强的示范性。</w:t>
      </w:r>
    </w:p>
    <w:p w:rsidR="003D1F4C" w:rsidRPr="003D1F4C" w:rsidRDefault="003D1F4C" w:rsidP="003D1F4C">
      <w:pPr>
        <w:widowControl/>
        <w:spacing w:line="420" w:lineRule="exact"/>
        <w:ind w:firstLine="640"/>
        <w:jc w:val="left"/>
        <w:rPr>
          <w:rFonts w:ascii="宋体" w:eastAsia="宋体" w:hAnsi="宋体" w:cs="宋体" w:hint="eastAsia"/>
          <w:color w:val="000000"/>
          <w:kern w:val="0"/>
          <w:sz w:val="28"/>
          <w:szCs w:val="28"/>
        </w:rPr>
      </w:pPr>
      <w:r w:rsidRPr="003D1F4C">
        <w:rPr>
          <w:rFonts w:ascii="仿宋_GB2312" w:eastAsia="仿宋_GB2312" w:hAnsi="宋体" w:cs="宋体" w:hint="eastAsia"/>
          <w:color w:val="000000"/>
          <w:kern w:val="0"/>
          <w:sz w:val="28"/>
          <w:szCs w:val="28"/>
        </w:rPr>
        <w:t>3.教学设计融入先进的教学理念和思想，并充分利用现代技术手段，实现教学方法的多样性和创新性，适合网络共享及网上公开使用。</w:t>
      </w:r>
    </w:p>
    <w:p w:rsidR="003D1F4C" w:rsidRPr="003D1F4C" w:rsidRDefault="003D1F4C" w:rsidP="003D1F4C">
      <w:pPr>
        <w:widowControl/>
        <w:spacing w:line="420" w:lineRule="exact"/>
        <w:ind w:firstLine="640"/>
        <w:jc w:val="left"/>
        <w:rPr>
          <w:rFonts w:ascii="宋体" w:eastAsia="宋体" w:hAnsi="宋体" w:cs="宋体" w:hint="eastAsia"/>
          <w:color w:val="000000"/>
          <w:kern w:val="0"/>
          <w:sz w:val="28"/>
          <w:szCs w:val="28"/>
        </w:rPr>
      </w:pPr>
      <w:r w:rsidRPr="003D1F4C">
        <w:rPr>
          <w:rFonts w:ascii="仿宋_GB2312" w:eastAsia="仿宋_GB2312" w:hAnsi="宋体" w:cs="宋体" w:hint="eastAsia"/>
          <w:color w:val="000000"/>
          <w:kern w:val="0"/>
          <w:sz w:val="28"/>
          <w:szCs w:val="28"/>
        </w:rPr>
        <w:t>4.课程资源系统完整，丰富多样，区域特色鲜明，实用性强，能够保证课程高效使用和</w:t>
      </w:r>
      <w:proofErr w:type="gramStart"/>
      <w:r w:rsidRPr="003D1F4C">
        <w:rPr>
          <w:rFonts w:ascii="仿宋_GB2312" w:eastAsia="仿宋_GB2312" w:hAnsi="宋体" w:cs="宋体" w:hint="eastAsia"/>
          <w:color w:val="000000"/>
          <w:kern w:val="0"/>
          <w:sz w:val="28"/>
          <w:szCs w:val="28"/>
        </w:rPr>
        <w:t>可</w:t>
      </w:r>
      <w:proofErr w:type="gramEnd"/>
      <w:r w:rsidRPr="003D1F4C">
        <w:rPr>
          <w:rFonts w:ascii="仿宋_GB2312" w:eastAsia="仿宋_GB2312" w:hAnsi="宋体" w:cs="宋体" w:hint="eastAsia"/>
          <w:color w:val="000000"/>
          <w:kern w:val="0"/>
          <w:sz w:val="28"/>
          <w:szCs w:val="28"/>
        </w:rPr>
        <w:t>持续建设与更新。</w:t>
      </w:r>
    </w:p>
    <w:p w:rsidR="003D1F4C" w:rsidRPr="003D1F4C" w:rsidRDefault="003D1F4C" w:rsidP="003D1F4C">
      <w:pPr>
        <w:widowControl/>
        <w:spacing w:line="420" w:lineRule="exact"/>
        <w:ind w:firstLine="640"/>
        <w:jc w:val="left"/>
        <w:rPr>
          <w:rFonts w:ascii="宋体" w:eastAsia="宋体" w:hAnsi="宋体" w:cs="宋体" w:hint="eastAsia"/>
          <w:color w:val="000000"/>
          <w:kern w:val="0"/>
          <w:sz w:val="28"/>
          <w:szCs w:val="28"/>
        </w:rPr>
      </w:pPr>
      <w:r w:rsidRPr="003D1F4C">
        <w:rPr>
          <w:rFonts w:ascii="仿宋_GB2312" w:eastAsia="仿宋_GB2312" w:hAnsi="宋体" w:cs="宋体" w:hint="eastAsia"/>
          <w:color w:val="000000"/>
          <w:kern w:val="0"/>
          <w:sz w:val="28"/>
          <w:szCs w:val="28"/>
        </w:rPr>
        <w:t>5.课程负责人应为本校专任教师，具有副高以上职称，且近三年主讲此门课程不少于2轮。课程建设团队应有良好的合作精神，结构合理。</w:t>
      </w:r>
      <w:r w:rsidRPr="003D1F4C">
        <w:rPr>
          <w:rFonts w:ascii="仿宋_GB2312" w:eastAsia="仿宋_GB2312" w:hAnsi="宋体" w:cs="宋体" w:hint="eastAsia"/>
          <w:color w:val="000000"/>
          <w:kern w:val="0"/>
          <w:sz w:val="28"/>
          <w:szCs w:val="28"/>
        </w:rPr>
        <w:lastRenderedPageBreak/>
        <w:t>鼓励高校跨校或跨学科专业通过协同创新和集成创新的方式建设在线开放课程。</w:t>
      </w:r>
    </w:p>
    <w:p w:rsidR="003D1F4C" w:rsidRPr="003D1F4C" w:rsidRDefault="003D1F4C" w:rsidP="003D1F4C">
      <w:pPr>
        <w:widowControl/>
        <w:spacing w:line="420" w:lineRule="exact"/>
        <w:ind w:firstLine="640"/>
        <w:jc w:val="left"/>
        <w:rPr>
          <w:rFonts w:ascii="宋体" w:eastAsia="宋体" w:hAnsi="宋体" w:cs="宋体" w:hint="eastAsia"/>
          <w:color w:val="000000"/>
          <w:kern w:val="0"/>
          <w:sz w:val="28"/>
          <w:szCs w:val="28"/>
        </w:rPr>
      </w:pPr>
      <w:r w:rsidRPr="003D1F4C">
        <w:rPr>
          <w:rFonts w:ascii="仿宋_GB2312" w:eastAsia="仿宋_GB2312" w:hAnsi="宋体" w:cs="宋体" w:hint="eastAsia"/>
          <w:color w:val="000000"/>
          <w:kern w:val="0"/>
          <w:sz w:val="28"/>
          <w:szCs w:val="28"/>
        </w:rPr>
        <w:t>6.各高校可在此基础上，根据学校实际情况，增列其他申报条件，确保课程建设质量。</w:t>
      </w:r>
    </w:p>
    <w:p w:rsidR="003D1F4C" w:rsidRPr="003D1F4C" w:rsidRDefault="003D1F4C" w:rsidP="003D1F4C">
      <w:pPr>
        <w:widowControl/>
        <w:spacing w:line="420" w:lineRule="exact"/>
        <w:ind w:firstLine="640"/>
        <w:jc w:val="left"/>
        <w:rPr>
          <w:rFonts w:ascii="宋体" w:eastAsia="宋体" w:hAnsi="宋体" w:cs="宋体" w:hint="eastAsia"/>
          <w:color w:val="000000"/>
          <w:kern w:val="0"/>
          <w:sz w:val="28"/>
          <w:szCs w:val="28"/>
        </w:rPr>
      </w:pPr>
      <w:r w:rsidRPr="003D1F4C">
        <w:rPr>
          <w:rFonts w:ascii="黑体" w:eastAsia="黑体" w:hAnsi="黑体" w:cs="宋体" w:hint="eastAsia"/>
          <w:color w:val="000000"/>
          <w:kern w:val="0"/>
          <w:sz w:val="28"/>
          <w:szCs w:val="28"/>
        </w:rPr>
        <w:t>三、申报名额</w:t>
      </w:r>
    </w:p>
    <w:p w:rsidR="003D1F4C" w:rsidRPr="003D1F4C" w:rsidRDefault="003D1F4C" w:rsidP="003D1F4C">
      <w:pPr>
        <w:widowControl/>
        <w:spacing w:line="420" w:lineRule="exact"/>
        <w:ind w:firstLine="640"/>
        <w:jc w:val="left"/>
        <w:rPr>
          <w:rFonts w:ascii="宋体" w:eastAsia="宋体" w:hAnsi="宋体" w:cs="宋体" w:hint="eastAsia"/>
          <w:color w:val="000000"/>
          <w:kern w:val="0"/>
          <w:sz w:val="28"/>
          <w:szCs w:val="28"/>
        </w:rPr>
      </w:pPr>
      <w:r w:rsidRPr="003D1F4C">
        <w:rPr>
          <w:rFonts w:ascii="仿宋_GB2312" w:eastAsia="仿宋_GB2312" w:hAnsi="宋体" w:cs="宋体" w:hint="eastAsia"/>
          <w:color w:val="000000"/>
          <w:kern w:val="0"/>
          <w:sz w:val="28"/>
          <w:szCs w:val="28"/>
        </w:rPr>
        <w:t>第一批省级精品在线开放课程建设申报数为43门，各高校的申报限额如下：</w:t>
      </w:r>
    </w:p>
    <w:p w:rsidR="003D1F4C" w:rsidRPr="003D1F4C" w:rsidRDefault="003D1F4C" w:rsidP="003D1F4C">
      <w:pPr>
        <w:widowControl/>
        <w:spacing w:line="420" w:lineRule="exact"/>
        <w:ind w:firstLine="640"/>
        <w:jc w:val="left"/>
        <w:rPr>
          <w:rFonts w:ascii="宋体" w:eastAsia="宋体" w:hAnsi="宋体" w:cs="宋体" w:hint="eastAsia"/>
          <w:color w:val="000000"/>
          <w:kern w:val="0"/>
          <w:sz w:val="28"/>
          <w:szCs w:val="28"/>
        </w:rPr>
      </w:pPr>
      <w:r w:rsidRPr="003D1F4C">
        <w:rPr>
          <w:rFonts w:ascii="仿宋_GB2312" w:eastAsia="仿宋_GB2312" w:hAnsi="宋体" w:cs="宋体" w:hint="eastAsia"/>
          <w:color w:val="000000"/>
          <w:kern w:val="0"/>
          <w:sz w:val="28"/>
          <w:szCs w:val="28"/>
        </w:rPr>
        <w:t>海南大学</w:t>
      </w:r>
      <w:r w:rsidRPr="003D1F4C">
        <w:rPr>
          <w:rFonts w:ascii="仿宋_GB2312" w:eastAsia="仿宋_GB2312" w:hAnsi="宋体" w:cs="宋体" w:hint="eastAsia"/>
          <w:color w:val="000000"/>
          <w:kern w:val="0"/>
          <w:sz w:val="28"/>
          <w:szCs w:val="28"/>
        </w:rPr>
        <w:t>                  </w:t>
      </w:r>
      <w:r w:rsidRPr="003D1F4C">
        <w:rPr>
          <w:rFonts w:ascii="仿宋_GB2312" w:eastAsia="仿宋_GB2312" w:hAnsi="宋体" w:cs="宋体" w:hint="eastAsia"/>
          <w:color w:val="000000"/>
          <w:kern w:val="0"/>
          <w:sz w:val="28"/>
          <w:szCs w:val="28"/>
        </w:rPr>
        <w:t>6</w:t>
      </w:r>
    </w:p>
    <w:p w:rsidR="003D1F4C" w:rsidRPr="003D1F4C" w:rsidRDefault="003D1F4C" w:rsidP="003D1F4C">
      <w:pPr>
        <w:widowControl/>
        <w:spacing w:line="420" w:lineRule="exact"/>
        <w:ind w:firstLine="640"/>
        <w:jc w:val="left"/>
        <w:rPr>
          <w:rFonts w:ascii="宋体" w:eastAsia="宋体" w:hAnsi="宋体" w:cs="宋体" w:hint="eastAsia"/>
          <w:color w:val="000000"/>
          <w:kern w:val="0"/>
          <w:sz w:val="28"/>
          <w:szCs w:val="28"/>
        </w:rPr>
      </w:pPr>
      <w:r w:rsidRPr="003D1F4C">
        <w:rPr>
          <w:rFonts w:ascii="仿宋_GB2312" w:eastAsia="仿宋_GB2312" w:hAnsi="宋体" w:cs="宋体" w:hint="eastAsia"/>
          <w:color w:val="000000"/>
          <w:kern w:val="0"/>
          <w:sz w:val="28"/>
          <w:szCs w:val="28"/>
        </w:rPr>
        <w:t>海南师范大学</w:t>
      </w:r>
      <w:r w:rsidRPr="003D1F4C">
        <w:rPr>
          <w:rFonts w:ascii="仿宋_GB2312" w:eastAsia="仿宋_GB2312" w:hAnsi="宋体" w:cs="宋体" w:hint="eastAsia"/>
          <w:color w:val="000000"/>
          <w:kern w:val="0"/>
          <w:sz w:val="28"/>
          <w:szCs w:val="28"/>
        </w:rPr>
        <w:t>                </w:t>
      </w:r>
      <w:r w:rsidRPr="003D1F4C">
        <w:rPr>
          <w:rFonts w:ascii="仿宋_GB2312" w:eastAsia="仿宋_GB2312" w:hAnsi="宋体" w:cs="宋体" w:hint="eastAsia"/>
          <w:color w:val="000000"/>
          <w:kern w:val="0"/>
          <w:sz w:val="28"/>
          <w:szCs w:val="28"/>
        </w:rPr>
        <w:t>4</w:t>
      </w:r>
    </w:p>
    <w:p w:rsidR="003D1F4C" w:rsidRPr="003D1F4C" w:rsidRDefault="003D1F4C" w:rsidP="003D1F4C">
      <w:pPr>
        <w:widowControl/>
        <w:spacing w:line="420" w:lineRule="exact"/>
        <w:ind w:firstLine="640"/>
        <w:jc w:val="left"/>
        <w:rPr>
          <w:rFonts w:ascii="宋体" w:eastAsia="宋体" w:hAnsi="宋体" w:cs="宋体" w:hint="eastAsia"/>
          <w:color w:val="000000"/>
          <w:kern w:val="0"/>
          <w:sz w:val="28"/>
          <w:szCs w:val="28"/>
        </w:rPr>
      </w:pPr>
      <w:r w:rsidRPr="003D1F4C">
        <w:rPr>
          <w:rFonts w:ascii="仿宋_GB2312" w:eastAsia="仿宋_GB2312" w:hAnsi="宋体" w:cs="宋体" w:hint="eastAsia"/>
          <w:color w:val="000000"/>
          <w:kern w:val="0"/>
          <w:sz w:val="28"/>
          <w:szCs w:val="28"/>
        </w:rPr>
        <w:t>海南医学院</w:t>
      </w:r>
      <w:r w:rsidRPr="003D1F4C">
        <w:rPr>
          <w:rFonts w:ascii="仿宋_GB2312" w:eastAsia="仿宋_GB2312" w:hAnsi="宋体" w:cs="宋体" w:hint="eastAsia"/>
          <w:color w:val="000000"/>
          <w:kern w:val="0"/>
          <w:sz w:val="28"/>
          <w:szCs w:val="28"/>
        </w:rPr>
        <w:t>                 </w:t>
      </w:r>
      <w:r w:rsidRPr="003D1F4C">
        <w:rPr>
          <w:rFonts w:ascii="仿宋_GB2312" w:eastAsia="仿宋_GB2312" w:hAnsi="宋体" w:cs="宋体" w:hint="eastAsia"/>
          <w:color w:val="000000"/>
          <w:kern w:val="0"/>
          <w:sz w:val="28"/>
          <w:szCs w:val="28"/>
        </w:rPr>
        <w:t>3</w:t>
      </w:r>
    </w:p>
    <w:p w:rsidR="003D1F4C" w:rsidRPr="003D1F4C" w:rsidRDefault="003D1F4C" w:rsidP="003D1F4C">
      <w:pPr>
        <w:widowControl/>
        <w:spacing w:line="420" w:lineRule="exact"/>
        <w:ind w:firstLine="640"/>
        <w:jc w:val="left"/>
        <w:rPr>
          <w:rFonts w:ascii="宋体" w:eastAsia="宋体" w:hAnsi="宋体" w:cs="宋体" w:hint="eastAsia"/>
          <w:color w:val="000000"/>
          <w:kern w:val="0"/>
          <w:sz w:val="28"/>
          <w:szCs w:val="28"/>
        </w:rPr>
      </w:pPr>
      <w:r w:rsidRPr="003D1F4C">
        <w:rPr>
          <w:rFonts w:ascii="仿宋_GB2312" w:eastAsia="仿宋_GB2312" w:hAnsi="宋体" w:cs="宋体" w:hint="eastAsia"/>
          <w:color w:val="000000"/>
          <w:kern w:val="0"/>
          <w:sz w:val="28"/>
          <w:szCs w:val="28"/>
        </w:rPr>
        <w:t>海南热带海洋学院</w:t>
      </w:r>
      <w:r w:rsidRPr="003D1F4C">
        <w:rPr>
          <w:rFonts w:ascii="仿宋_GB2312" w:eastAsia="仿宋_GB2312" w:hAnsi="宋体" w:cs="宋体" w:hint="eastAsia"/>
          <w:color w:val="000000"/>
          <w:kern w:val="0"/>
          <w:sz w:val="28"/>
          <w:szCs w:val="28"/>
        </w:rPr>
        <w:t>  </w:t>
      </w:r>
      <w:r w:rsidR="00C86211">
        <w:rPr>
          <w:rFonts w:ascii="仿宋_GB2312" w:eastAsia="仿宋_GB2312" w:hAnsi="宋体" w:cs="宋体" w:hint="eastAsia"/>
          <w:color w:val="000000"/>
          <w:kern w:val="0"/>
          <w:sz w:val="28"/>
          <w:szCs w:val="28"/>
        </w:rPr>
        <w:t xml:space="preserve">  </w:t>
      </w:r>
      <w:r w:rsidRPr="003D1F4C">
        <w:rPr>
          <w:rFonts w:ascii="仿宋_GB2312" w:eastAsia="仿宋_GB2312" w:hAnsi="宋体" w:cs="宋体" w:hint="eastAsia"/>
          <w:color w:val="000000"/>
          <w:kern w:val="0"/>
          <w:sz w:val="28"/>
          <w:szCs w:val="28"/>
        </w:rPr>
        <w:t>           </w:t>
      </w:r>
      <w:r w:rsidRPr="003D1F4C">
        <w:rPr>
          <w:rFonts w:ascii="仿宋_GB2312" w:eastAsia="仿宋_GB2312" w:hAnsi="宋体" w:cs="宋体" w:hint="eastAsia"/>
          <w:color w:val="000000"/>
          <w:kern w:val="0"/>
          <w:sz w:val="28"/>
          <w:szCs w:val="28"/>
        </w:rPr>
        <w:t>3</w:t>
      </w:r>
    </w:p>
    <w:p w:rsidR="003D1F4C" w:rsidRPr="003D1F4C" w:rsidRDefault="003D1F4C" w:rsidP="003D1F4C">
      <w:pPr>
        <w:widowControl/>
        <w:spacing w:line="420" w:lineRule="exact"/>
        <w:ind w:firstLine="640"/>
        <w:jc w:val="left"/>
        <w:rPr>
          <w:rFonts w:ascii="宋体" w:eastAsia="宋体" w:hAnsi="宋体" w:cs="宋体" w:hint="eastAsia"/>
          <w:color w:val="000000"/>
          <w:kern w:val="0"/>
          <w:sz w:val="28"/>
          <w:szCs w:val="28"/>
        </w:rPr>
      </w:pPr>
      <w:r w:rsidRPr="003D1F4C">
        <w:rPr>
          <w:rFonts w:ascii="仿宋_GB2312" w:eastAsia="仿宋_GB2312" w:hAnsi="宋体" w:cs="宋体" w:hint="eastAsia"/>
          <w:color w:val="000000"/>
          <w:kern w:val="0"/>
          <w:sz w:val="28"/>
          <w:szCs w:val="28"/>
        </w:rPr>
        <w:t>海南广播电视大学</w:t>
      </w:r>
      <w:r w:rsidRPr="003D1F4C">
        <w:rPr>
          <w:rFonts w:ascii="仿宋_GB2312" w:eastAsia="仿宋_GB2312" w:hAnsi="宋体" w:cs="宋体" w:hint="eastAsia"/>
          <w:color w:val="000000"/>
          <w:kern w:val="0"/>
          <w:sz w:val="28"/>
          <w:szCs w:val="28"/>
        </w:rPr>
        <w:t>      </w:t>
      </w:r>
      <w:r w:rsidR="00C86211">
        <w:rPr>
          <w:rFonts w:ascii="仿宋_GB2312" w:eastAsia="仿宋_GB2312" w:hAnsi="宋体" w:cs="宋体" w:hint="eastAsia"/>
          <w:color w:val="000000"/>
          <w:kern w:val="0"/>
          <w:sz w:val="28"/>
          <w:szCs w:val="28"/>
        </w:rPr>
        <w:t xml:space="preserve">  </w:t>
      </w:r>
      <w:r w:rsidRPr="003D1F4C">
        <w:rPr>
          <w:rFonts w:ascii="仿宋_GB2312" w:eastAsia="仿宋_GB2312" w:hAnsi="宋体" w:cs="宋体" w:hint="eastAsia"/>
          <w:color w:val="000000"/>
          <w:kern w:val="0"/>
          <w:sz w:val="28"/>
          <w:szCs w:val="28"/>
        </w:rPr>
        <w:t>       </w:t>
      </w:r>
      <w:r w:rsidRPr="003D1F4C">
        <w:rPr>
          <w:rFonts w:ascii="仿宋_GB2312" w:eastAsia="仿宋_GB2312" w:hAnsi="宋体" w:cs="宋体" w:hint="eastAsia"/>
          <w:color w:val="000000"/>
          <w:kern w:val="0"/>
          <w:sz w:val="28"/>
          <w:szCs w:val="28"/>
        </w:rPr>
        <w:t>2</w:t>
      </w:r>
    </w:p>
    <w:p w:rsidR="003D1F4C" w:rsidRPr="003D1F4C" w:rsidRDefault="003D1F4C" w:rsidP="003D1F4C">
      <w:pPr>
        <w:widowControl/>
        <w:spacing w:line="420" w:lineRule="exact"/>
        <w:ind w:firstLine="640"/>
        <w:jc w:val="left"/>
        <w:rPr>
          <w:rFonts w:ascii="宋体" w:eastAsia="宋体" w:hAnsi="宋体" w:cs="宋体" w:hint="eastAsia"/>
          <w:color w:val="000000"/>
          <w:kern w:val="0"/>
          <w:sz w:val="28"/>
          <w:szCs w:val="28"/>
        </w:rPr>
      </w:pPr>
      <w:r w:rsidRPr="003D1F4C">
        <w:rPr>
          <w:rFonts w:ascii="仿宋_GB2312" w:eastAsia="仿宋_GB2312" w:hAnsi="宋体" w:cs="宋体" w:hint="eastAsia"/>
          <w:color w:val="000000"/>
          <w:kern w:val="0"/>
          <w:sz w:val="28"/>
          <w:szCs w:val="28"/>
        </w:rPr>
        <w:t>三亚学院</w:t>
      </w:r>
      <w:r w:rsidRPr="003D1F4C">
        <w:rPr>
          <w:rFonts w:ascii="仿宋_GB2312" w:eastAsia="仿宋_GB2312" w:hAnsi="宋体" w:cs="宋体" w:hint="eastAsia"/>
          <w:color w:val="000000"/>
          <w:kern w:val="0"/>
          <w:sz w:val="28"/>
          <w:szCs w:val="28"/>
        </w:rPr>
        <w:t>                  </w:t>
      </w:r>
      <w:r w:rsidRPr="003D1F4C">
        <w:rPr>
          <w:rFonts w:ascii="仿宋_GB2312" w:eastAsia="仿宋_GB2312" w:hAnsi="宋体" w:cs="宋体" w:hint="eastAsia"/>
          <w:color w:val="000000"/>
          <w:kern w:val="0"/>
          <w:sz w:val="28"/>
          <w:szCs w:val="28"/>
        </w:rPr>
        <w:t>3</w:t>
      </w:r>
    </w:p>
    <w:p w:rsidR="003D1F4C" w:rsidRPr="003D1F4C" w:rsidRDefault="003D1F4C" w:rsidP="003D1F4C">
      <w:pPr>
        <w:widowControl/>
        <w:spacing w:line="420" w:lineRule="exact"/>
        <w:ind w:firstLine="640"/>
        <w:jc w:val="left"/>
        <w:rPr>
          <w:rFonts w:ascii="宋体" w:eastAsia="宋体" w:hAnsi="宋体" w:cs="宋体" w:hint="eastAsia"/>
          <w:color w:val="000000"/>
          <w:kern w:val="0"/>
          <w:sz w:val="28"/>
          <w:szCs w:val="28"/>
        </w:rPr>
      </w:pPr>
      <w:r w:rsidRPr="003D1F4C">
        <w:rPr>
          <w:rFonts w:ascii="仿宋_GB2312" w:eastAsia="仿宋_GB2312" w:hAnsi="宋体" w:cs="宋体" w:hint="eastAsia"/>
          <w:color w:val="000000"/>
          <w:kern w:val="0"/>
          <w:sz w:val="28"/>
          <w:szCs w:val="28"/>
        </w:rPr>
        <w:t>海口经济学院</w:t>
      </w:r>
      <w:r w:rsidRPr="003D1F4C">
        <w:rPr>
          <w:rFonts w:ascii="仿宋_GB2312" w:eastAsia="仿宋_GB2312" w:hAnsi="宋体" w:cs="宋体" w:hint="eastAsia"/>
          <w:color w:val="000000"/>
          <w:kern w:val="0"/>
          <w:sz w:val="28"/>
          <w:szCs w:val="28"/>
        </w:rPr>
        <w:t>                </w:t>
      </w:r>
      <w:r w:rsidRPr="003D1F4C">
        <w:rPr>
          <w:rFonts w:ascii="仿宋_GB2312" w:eastAsia="仿宋_GB2312" w:hAnsi="宋体" w:cs="宋体" w:hint="eastAsia"/>
          <w:color w:val="000000"/>
          <w:kern w:val="0"/>
          <w:sz w:val="28"/>
          <w:szCs w:val="28"/>
        </w:rPr>
        <w:t>3</w:t>
      </w:r>
    </w:p>
    <w:p w:rsidR="003D1F4C" w:rsidRPr="003D1F4C" w:rsidRDefault="003D1F4C" w:rsidP="003D1F4C">
      <w:pPr>
        <w:widowControl/>
        <w:spacing w:line="420" w:lineRule="exact"/>
        <w:ind w:firstLine="640"/>
        <w:jc w:val="left"/>
        <w:rPr>
          <w:rFonts w:ascii="宋体" w:eastAsia="宋体" w:hAnsi="宋体" w:cs="宋体" w:hint="eastAsia"/>
          <w:color w:val="000000"/>
          <w:kern w:val="0"/>
          <w:sz w:val="28"/>
          <w:szCs w:val="28"/>
        </w:rPr>
      </w:pPr>
      <w:r w:rsidRPr="003D1F4C">
        <w:rPr>
          <w:rFonts w:ascii="仿宋_GB2312" w:eastAsia="仿宋_GB2312" w:hAnsi="宋体" w:cs="宋体" w:hint="eastAsia"/>
          <w:color w:val="000000"/>
          <w:kern w:val="0"/>
          <w:sz w:val="28"/>
          <w:szCs w:val="28"/>
        </w:rPr>
        <w:t>琼台师范学院</w:t>
      </w:r>
      <w:r w:rsidRPr="003D1F4C">
        <w:rPr>
          <w:rFonts w:ascii="仿宋_GB2312" w:eastAsia="仿宋_GB2312" w:hAnsi="宋体" w:cs="宋体" w:hint="eastAsia"/>
          <w:color w:val="000000"/>
          <w:kern w:val="0"/>
          <w:sz w:val="28"/>
          <w:szCs w:val="28"/>
        </w:rPr>
        <w:t>                </w:t>
      </w:r>
      <w:r w:rsidRPr="003D1F4C">
        <w:rPr>
          <w:rFonts w:ascii="仿宋_GB2312" w:eastAsia="仿宋_GB2312" w:hAnsi="宋体" w:cs="宋体" w:hint="eastAsia"/>
          <w:color w:val="000000"/>
          <w:kern w:val="0"/>
          <w:sz w:val="28"/>
          <w:szCs w:val="28"/>
        </w:rPr>
        <w:t>2</w:t>
      </w:r>
    </w:p>
    <w:p w:rsidR="003D1F4C" w:rsidRPr="003D1F4C" w:rsidRDefault="003D1F4C" w:rsidP="003D1F4C">
      <w:pPr>
        <w:widowControl/>
        <w:spacing w:line="420" w:lineRule="exact"/>
        <w:ind w:firstLine="640"/>
        <w:jc w:val="left"/>
        <w:rPr>
          <w:rFonts w:ascii="宋体" w:eastAsia="宋体" w:hAnsi="宋体" w:cs="宋体" w:hint="eastAsia"/>
          <w:color w:val="000000"/>
          <w:kern w:val="0"/>
          <w:sz w:val="28"/>
          <w:szCs w:val="28"/>
        </w:rPr>
      </w:pPr>
      <w:r w:rsidRPr="003D1F4C">
        <w:rPr>
          <w:rFonts w:ascii="仿宋_GB2312" w:eastAsia="仿宋_GB2312" w:hAnsi="宋体" w:cs="宋体" w:hint="eastAsia"/>
          <w:color w:val="000000"/>
          <w:kern w:val="0"/>
          <w:sz w:val="28"/>
          <w:szCs w:val="28"/>
        </w:rPr>
        <w:t>海南职业技术学院</w:t>
      </w:r>
      <w:r w:rsidRPr="003D1F4C">
        <w:rPr>
          <w:rFonts w:ascii="仿宋_GB2312" w:eastAsia="仿宋_GB2312" w:hAnsi="宋体" w:cs="宋体" w:hint="eastAsia"/>
          <w:color w:val="000000"/>
          <w:kern w:val="0"/>
          <w:sz w:val="28"/>
          <w:szCs w:val="28"/>
        </w:rPr>
        <w:t>       </w:t>
      </w:r>
      <w:r w:rsidR="00C86211">
        <w:rPr>
          <w:rFonts w:ascii="仿宋_GB2312" w:eastAsia="仿宋_GB2312" w:hAnsi="宋体" w:cs="宋体" w:hint="eastAsia"/>
          <w:color w:val="000000"/>
          <w:kern w:val="0"/>
          <w:sz w:val="28"/>
          <w:szCs w:val="28"/>
        </w:rPr>
        <w:t xml:space="preserve">  </w:t>
      </w:r>
      <w:r w:rsidRPr="003D1F4C">
        <w:rPr>
          <w:rFonts w:ascii="仿宋_GB2312" w:eastAsia="仿宋_GB2312" w:hAnsi="宋体" w:cs="宋体" w:hint="eastAsia"/>
          <w:color w:val="000000"/>
          <w:kern w:val="0"/>
          <w:sz w:val="28"/>
          <w:szCs w:val="28"/>
        </w:rPr>
        <w:t>      </w:t>
      </w:r>
      <w:r w:rsidRPr="003D1F4C">
        <w:rPr>
          <w:rFonts w:ascii="仿宋_GB2312" w:eastAsia="仿宋_GB2312" w:hAnsi="宋体" w:cs="宋体" w:hint="eastAsia"/>
          <w:color w:val="000000"/>
          <w:kern w:val="0"/>
          <w:sz w:val="28"/>
          <w:szCs w:val="28"/>
        </w:rPr>
        <w:t>2</w:t>
      </w:r>
    </w:p>
    <w:p w:rsidR="003D1F4C" w:rsidRPr="003D1F4C" w:rsidRDefault="003D1F4C" w:rsidP="003D1F4C">
      <w:pPr>
        <w:widowControl/>
        <w:spacing w:line="420" w:lineRule="exact"/>
        <w:ind w:firstLine="640"/>
        <w:jc w:val="left"/>
        <w:rPr>
          <w:rFonts w:ascii="宋体" w:eastAsia="宋体" w:hAnsi="宋体" w:cs="宋体" w:hint="eastAsia"/>
          <w:color w:val="000000"/>
          <w:kern w:val="0"/>
          <w:sz w:val="28"/>
          <w:szCs w:val="28"/>
        </w:rPr>
      </w:pPr>
      <w:r w:rsidRPr="003D1F4C">
        <w:rPr>
          <w:rFonts w:ascii="仿宋_GB2312" w:eastAsia="仿宋_GB2312" w:hAnsi="宋体" w:cs="宋体" w:hint="eastAsia"/>
          <w:color w:val="000000"/>
          <w:kern w:val="0"/>
          <w:sz w:val="28"/>
          <w:szCs w:val="28"/>
        </w:rPr>
        <w:t>海南经贸职业技术学院</w:t>
      </w:r>
      <w:r w:rsidRPr="003D1F4C">
        <w:rPr>
          <w:rFonts w:ascii="仿宋_GB2312" w:eastAsia="仿宋_GB2312" w:hAnsi="宋体" w:cs="宋体" w:hint="eastAsia"/>
          <w:color w:val="000000"/>
          <w:kern w:val="0"/>
          <w:sz w:val="28"/>
          <w:szCs w:val="28"/>
        </w:rPr>
        <w:t>    </w:t>
      </w:r>
      <w:r w:rsidR="00C86211">
        <w:rPr>
          <w:rFonts w:ascii="仿宋_GB2312" w:eastAsia="仿宋_GB2312" w:hAnsi="宋体" w:cs="宋体" w:hint="eastAsia"/>
          <w:color w:val="000000"/>
          <w:kern w:val="0"/>
          <w:sz w:val="28"/>
          <w:szCs w:val="28"/>
        </w:rPr>
        <w:t xml:space="preserve">      </w:t>
      </w:r>
      <w:r w:rsidRPr="003D1F4C">
        <w:rPr>
          <w:rFonts w:ascii="仿宋_GB2312" w:eastAsia="仿宋_GB2312" w:hAnsi="宋体" w:cs="宋体" w:hint="eastAsia"/>
          <w:color w:val="000000"/>
          <w:kern w:val="0"/>
          <w:sz w:val="28"/>
          <w:szCs w:val="28"/>
        </w:rPr>
        <w:t>     </w:t>
      </w:r>
      <w:r w:rsidRPr="003D1F4C">
        <w:rPr>
          <w:rFonts w:ascii="仿宋_GB2312" w:eastAsia="仿宋_GB2312" w:hAnsi="宋体" w:cs="宋体" w:hint="eastAsia"/>
          <w:color w:val="000000"/>
          <w:kern w:val="0"/>
          <w:sz w:val="28"/>
          <w:szCs w:val="28"/>
        </w:rPr>
        <w:t>2</w:t>
      </w:r>
    </w:p>
    <w:p w:rsidR="003D1F4C" w:rsidRPr="003D1F4C" w:rsidRDefault="003D1F4C" w:rsidP="003D1F4C">
      <w:pPr>
        <w:widowControl/>
        <w:spacing w:line="420" w:lineRule="exact"/>
        <w:ind w:firstLine="640"/>
        <w:jc w:val="left"/>
        <w:rPr>
          <w:rFonts w:ascii="宋体" w:eastAsia="宋体" w:hAnsi="宋体" w:cs="宋体" w:hint="eastAsia"/>
          <w:color w:val="000000"/>
          <w:kern w:val="0"/>
          <w:sz w:val="28"/>
          <w:szCs w:val="28"/>
        </w:rPr>
      </w:pPr>
      <w:r w:rsidRPr="003D1F4C">
        <w:rPr>
          <w:rFonts w:ascii="仿宋_GB2312" w:eastAsia="仿宋_GB2312" w:hAnsi="宋体" w:cs="宋体" w:hint="eastAsia"/>
          <w:color w:val="000000"/>
          <w:kern w:val="0"/>
          <w:sz w:val="28"/>
          <w:szCs w:val="28"/>
        </w:rPr>
        <w:t>海南软件职业技术学院</w:t>
      </w:r>
      <w:r w:rsidRPr="003D1F4C">
        <w:rPr>
          <w:rFonts w:ascii="仿宋_GB2312" w:eastAsia="仿宋_GB2312" w:hAnsi="宋体" w:cs="宋体" w:hint="eastAsia"/>
          <w:color w:val="000000"/>
          <w:kern w:val="0"/>
          <w:sz w:val="28"/>
          <w:szCs w:val="28"/>
        </w:rPr>
        <w:t>     </w:t>
      </w:r>
      <w:r w:rsidR="00C86211">
        <w:rPr>
          <w:rFonts w:ascii="仿宋_GB2312" w:eastAsia="仿宋_GB2312" w:hAnsi="宋体" w:cs="宋体" w:hint="eastAsia"/>
          <w:color w:val="000000"/>
          <w:kern w:val="0"/>
          <w:sz w:val="28"/>
          <w:szCs w:val="28"/>
        </w:rPr>
        <w:t xml:space="preserve">      </w:t>
      </w:r>
      <w:r w:rsidRPr="003D1F4C">
        <w:rPr>
          <w:rFonts w:ascii="仿宋_GB2312" w:eastAsia="仿宋_GB2312" w:hAnsi="宋体" w:cs="宋体" w:hint="eastAsia"/>
          <w:color w:val="000000"/>
          <w:kern w:val="0"/>
          <w:sz w:val="28"/>
          <w:szCs w:val="28"/>
        </w:rPr>
        <w:t>    </w:t>
      </w:r>
      <w:r w:rsidRPr="003D1F4C">
        <w:rPr>
          <w:rFonts w:ascii="仿宋_GB2312" w:eastAsia="仿宋_GB2312" w:hAnsi="宋体" w:cs="宋体" w:hint="eastAsia"/>
          <w:color w:val="000000"/>
          <w:kern w:val="0"/>
          <w:sz w:val="28"/>
          <w:szCs w:val="28"/>
        </w:rPr>
        <w:t>2</w:t>
      </w:r>
    </w:p>
    <w:p w:rsidR="003D1F4C" w:rsidRPr="003D1F4C" w:rsidRDefault="003D1F4C" w:rsidP="003D1F4C">
      <w:pPr>
        <w:widowControl/>
        <w:spacing w:line="420" w:lineRule="exact"/>
        <w:ind w:firstLine="640"/>
        <w:jc w:val="left"/>
        <w:rPr>
          <w:rFonts w:ascii="宋体" w:eastAsia="宋体" w:hAnsi="宋体" w:cs="宋体" w:hint="eastAsia"/>
          <w:color w:val="000000"/>
          <w:kern w:val="0"/>
          <w:sz w:val="28"/>
          <w:szCs w:val="28"/>
        </w:rPr>
      </w:pPr>
      <w:r w:rsidRPr="003D1F4C">
        <w:rPr>
          <w:rFonts w:ascii="仿宋_GB2312" w:eastAsia="仿宋_GB2312" w:hAnsi="宋体" w:cs="宋体" w:hint="eastAsia"/>
          <w:color w:val="000000"/>
          <w:kern w:val="0"/>
          <w:sz w:val="28"/>
          <w:szCs w:val="28"/>
        </w:rPr>
        <w:t>海南外国语职业学院</w:t>
      </w:r>
      <w:r w:rsidRPr="003D1F4C">
        <w:rPr>
          <w:rFonts w:ascii="仿宋_GB2312" w:eastAsia="仿宋_GB2312" w:hAnsi="宋体" w:cs="宋体" w:hint="eastAsia"/>
          <w:color w:val="000000"/>
          <w:kern w:val="0"/>
          <w:sz w:val="28"/>
          <w:szCs w:val="28"/>
        </w:rPr>
        <w:t>      </w:t>
      </w:r>
      <w:r w:rsidR="00C86211">
        <w:rPr>
          <w:rFonts w:ascii="仿宋_GB2312" w:eastAsia="仿宋_GB2312" w:hAnsi="宋体" w:cs="宋体" w:hint="eastAsia"/>
          <w:color w:val="000000"/>
          <w:kern w:val="0"/>
          <w:sz w:val="28"/>
          <w:szCs w:val="28"/>
        </w:rPr>
        <w:t xml:space="preserve">    </w:t>
      </w:r>
      <w:r w:rsidRPr="003D1F4C">
        <w:rPr>
          <w:rFonts w:ascii="仿宋_GB2312" w:eastAsia="仿宋_GB2312" w:hAnsi="宋体" w:cs="宋体" w:hint="eastAsia"/>
          <w:color w:val="000000"/>
          <w:kern w:val="0"/>
          <w:sz w:val="28"/>
          <w:szCs w:val="28"/>
        </w:rPr>
        <w:t>     </w:t>
      </w:r>
      <w:r w:rsidRPr="003D1F4C">
        <w:rPr>
          <w:rFonts w:ascii="仿宋_GB2312" w:eastAsia="仿宋_GB2312" w:hAnsi="宋体" w:cs="宋体" w:hint="eastAsia"/>
          <w:color w:val="000000"/>
          <w:kern w:val="0"/>
          <w:sz w:val="28"/>
          <w:szCs w:val="28"/>
        </w:rPr>
        <w:t>2</w:t>
      </w:r>
    </w:p>
    <w:p w:rsidR="003D1F4C" w:rsidRPr="003D1F4C" w:rsidRDefault="003D1F4C" w:rsidP="003D1F4C">
      <w:pPr>
        <w:widowControl/>
        <w:spacing w:line="420" w:lineRule="exact"/>
        <w:ind w:firstLine="640"/>
        <w:jc w:val="left"/>
        <w:rPr>
          <w:rFonts w:ascii="宋体" w:eastAsia="宋体" w:hAnsi="宋体" w:cs="宋体" w:hint="eastAsia"/>
          <w:color w:val="000000"/>
          <w:kern w:val="0"/>
          <w:sz w:val="28"/>
          <w:szCs w:val="28"/>
        </w:rPr>
      </w:pPr>
      <w:r w:rsidRPr="003D1F4C">
        <w:rPr>
          <w:rFonts w:ascii="仿宋_GB2312" w:eastAsia="仿宋_GB2312" w:hAnsi="宋体" w:cs="宋体" w:hint="eastAsia"/>
          <w:color w:val="000000"/>
          <w:kern w:val="0"/>
          <w:sz w:val="28"/>
          <w:szCs w:val="28"/>
        </w:rPr>
        <w:t>海南政法职业学院</w:t>
      </w:r>
      <w:r w:rsidRPr="003D1F4C">
        <w:rPr>
          <w:rFonts w:ascii="仿宋_GB2312" w:eastAsia="仿宋_GB2312" w:hAnsi="宋体" w:cs="宋体" w:hint="eastAsia"/>
          <w:color w:val="000000"/>
          <w:kern w:val="0"/>
          <w:sz w:val="28"/>
          <w:szCs w:val="28"/>
        </w:rPr>
        <w:t>        </w:t>
      </w:r>
      <w:r w:rsidR="00C86211">
        <w:rPr>
          <w:rFonts w:ascii="仿宋_GB2312" w:eastAsia="仿宋_GB2312" w:hAnsi="宋体" w:cs="宋体" w:hint="eastAsia"/>
          <w:color w:val="000000"/>
          <w:kern w:val="0"/>
          <w:sz w:val="28"/>
          <w:szCs w:val="28"/>
        </w:rPr>
        <w:t xml:space="preserve">  </w:t>
      </w:r>
      <w:r w:rsidRPr="003D1F4C">
        <w:rPr>
          <w:rFonts w:ascii="仿宋_GB2312" w:eastAsia="仿宋_GB2312" w:hAnsi="宋体" w:cs="宋体" w:hint="eastAsia"/>
          <w:color w:val="000000"/>
          <w:kern w:val="0"/>
          <w:sz w:val="28"/>
          <w:szCs w:val="28"/>
        </w:rPr>
        <w:t>     </w:t>
      </w:r>
      <w:r w:rsidRPr="003D1F4C">
        <w:rPr>
          <w:rFonts w:ascii="仿宋_GB2312" w:eastAsia="仿宋_GB2312" w:hAnsi="宋体" w:cs="宋体" w:hint="eastAsia"/>
          <w:color w:val="000000"/>
          <w:kern w:val="0"/>
          <w:sz w:val="28"/>
          <w:szCs w:val="28"/>
        </w:rPr>
        <w:t>2</w:t>
      </w:r>
    </w:p>
    <w:p w:rsidR="003D1F4C" w:rsidRPr="003D1F4C" w:rsidRDefault="003D1F4C" w:rsidP="003D1F4C">
      <w:pPr>
        <w:widowControl/>
        <w:spacing w:line="420" w:lineRule="exact"/>
        <w:ind w:firstLine="640"/>
        <w:jc w:val="left"/>
        <w:rPr>
          <w:rFonts w:ascii="宋体" w:eastAsia="宋体" w:hAnsi="宋体" w:cs="宋体" w:hint="eastAsia"/>
          <w:color w:val="000000"/>
          <w:kern w:val="0"/>
          <w:sz w:val="28"/>
          <w:szCs w:val="28"/>
        </w:rPr>
      </w:pPr>
      <w:r w:rsidRPr="003D1F4C">
        <w:rPr>
          <w:rFonts w:ascii="仿宋_GB2312" w:eastAsia="仿宋_GB2312" w:hAnsi="宋体" w:cs="宋体" w:hint="eastAsia"/>
          <w:color w:val="000000"/>
          <w:kern w:val="0"/>
          <w:sz w:val="28"/>
          <w:szCs w:val="28"/>
        </w:rPr>
        <w:t>三亚城市职业学院</w:t>
      </w:r>
      <w:r w:rsidRPr="003D1F4C">
        <w:rPr>
          <w:rFonts w:ascii="仿宋_GB2312" w:eastAsia="仿宋_GB2312" w:hAnsi="宋体" w:cs="宋体" w:hint="eastAsia"/>
          <w:color w:val="000000"/>
          <w:kern w:val="0"/>
          <w:sz w:val="28"/>
          <w:szCs w:val="28"/>
        </w:rPr>
        <w:t>        </w:t>
      </w:r>
      <w:r w:rsidR="00C86211">
        <w:rPr>
          <w:rFonts w:ascii="仿宋_GB2312" w:eastAsia="仿宋_GB2312" w:hAnsi="宋体" w:cs="宋体" w:hint="eastAsia"/>
          <w:color w:val="000000"/>
          <w:kern w:val="0"/>
          <w:sz w:val="28"/>
          <w:szCs w:val="28"/>
        </w:rPr>
        <w:t xml:space="preserve">  </w:t>
      </w:r>
      <w:r w:rsidRPr="003D1F4C">
        <w:rPr>
          <w:rFonts w:ascii="仿宋_GB2312" w:eastAsia="仿宋_GB2312" w:hAnsi="宋体" w:cs="宋体" w:hint="eastAsia"/>
          <w:color w:val="000000"/>
          <w:kern w:val="0"/>
          <w:sz w:val="28"/>
          <w:szCs w:val="28"/>
        </w:rPr>
        <w:t>     </w:t>
      </w:r>
      <w:r w:rsidRPr="003D1F4C">
        <w:rPr>
          <w:rFonts w:ascii="仿宋_GB2312" w:eastAsia="仿宋_GB2312" w:hAnsi="宋体" w:cs="宋体" w:hint="eastAsia"/>
          <w:color w:val="000000"/>
          <w:kern w:val="0"/>
          <w:sz w:val="28"/>
          <w:szCs w:val="28"/>
        </w:rPr>
        <w:t>1</w:t>
      </w:r>
    </w:p>
    <w:p w:rsidR="003D1F4C" w:rsidRPr="003D1F4C" w:rsidRDefault="003D1F4C" w:rsidP="003D1F4C">
      <w:pPr>
        <w:widowControl/>
        <w:spacing w:line="420" w:lineRule="exact"/>
        <w:ind w:firstLine="640"/>
        <w:jc w:val="left"/>
        <w:rPr>
          <w:rFonts w:ascii="宋体" w:eastAsia="宋体" w:hAnsi="宋体" w:cs="宋体" w:hint="eastAsia"/>
          <w:color w:val="000000"/>
          <w:kern w:val="0"/>
          <w:sz w:val="28"/>
          <w:szCs w:val="28"/>
        </w:rPr>
      </w:pPr>
      <w:r w:rsidRPr="003D1F4C">
        <w:rPr>
          <w:rFonts w:ascii="仿宋_GB2312" w:eastAsia="仿宋_GB2312" w:hAnsi="宋体" w:cs="宋体" w:hint="eastAsia"/>
          <w:color w:val="000000"/>
          <w:kern w:val="0"/>
          <w:sz w:val="28"/>
          <w:szCs w:val="28"/>
        </w:rPr>
        <w:t>海南工商职业学院</w:t>
      </w:r>
      <w:r w:rsidRPr="003D1F4C">
        <w:rPr>
          <w:rFonts w:ascii="仿宋_GB2312" w:eastAsia="仿宋_GB2312" w:hAnsi="宋体" w:cs="宋体" w:hint="eastAsia"/>
          <w:color w:val="000000"/>
          <w:kern w:val="0"/>
          <w:sz w:val="28"/>
          <w:szCs w:val="28"/>
        </w:rPr>
        <w:t>       </w:t>
      </w:r>
      <w:r w:rsidR="00C86211">
        <w:rPr>
          <w:rFonts w:ascii="仿宋_GB2312" w:eastAsia="仿宋_GB2312" w:hAnsi="宋体" w:cs="宋体" w:hint="eastAsia"/>
          <w:color w:val="000000"/>
          <w:kern w:val="0"/>
          <w:sz w:val="28"/>
          <w:szCs w:val="28"/>
        </w:rPr>
        <w:t xml:space="preserve"> </w:t>
      </w:r>
      <w:r w:rsidRPr="003D1F4C">
        <w:rPr>
          <w:rFonts w:ascii="仿宋_GB2312" w:eastAsia="仿宋_GB2312" w:hAnsi="宋体" w:cs="宋体" w:hint="eastAsia"/>
          <w:color w:val="000000"/>
          <w:kern w:val="0"/>
          <w:sz w:val="28"/>
          <w:szCs w:val="28"/>
        </w:rPr>
        <w:t> </w:t>
      </w:r>
      <w:r w:rsidR="00C86211">
        <w:rPr>
          <w:rFonts w:ascii="仿宋_GB2312" w:eastAsia="仿宋_GB2312" w:hAnsi="宋体" w:cs="宋体" w:hint="eastAsia"/>
          <w:color w:val="000000"/>
          <w:kern w:val="0"/>
          <w:sz w:val="28"/>
          <w:szCs w:val="28"/>
        </w:rPr>
        <w:t xml:space="preserve"> </w:t>
      </w:r>
      <w:r w:rsidRPr="003D1F4C">
        <w:rPr>
          <w:rFonts w:ascii="仿宋_GB2312" w:eastAsia="仿宋_GB2312" w:hAnsi="宋体" w:cs="宋体" w:hint="eastAsia"/>
          <w:color w:val="000000"/>
          <w:kern w:val="0"/>
          <w:sz w:val="28"/>
          <w:szCs w:val="28"/>
        </w:rPr>
        <w:t>     </w:t>
      </w:r>
      <w:r w:rsidRPr="003D1F4C">
        <w:rPr>
          <w:rFonts w:ascii="仿宋_GB2312" w:eastAsia="仿宋_GB2312" w:hAnsi="宋体" w:cs="宋体" w:hint="eastAsia"/>
          <w:color w:val="000000"/>
          <w:kern w:val="0"/>
          <w:sz w:val="28"/>
          <w:szCs w:val="28"/>
        </w:rPr>
        <w:t>1</w:t>
      </w:r>
    </w:p>
    <w:p w:rsidR="003D1F4C" w:rsidRPr="003D1F4C" w:rsidRDefault="003D1F4C" w:rsidP="003D1F4C">
      <w:pPr>
        <w:widowControl/>
        <w:spacing w:line="420" w:lineRule="exact"/>
        <w:ind w:firstLine="640"/>
        <w:jc w:val="left"/>
        <w:rPr>
          <w:rFonts w:ascii="宋体" w:eastAsia="宋体" w:hAnsi="宋体" w:cs="宋体" w:hint="eastAsia"/>
          <w:color w:val="000000"/>
          <w:kern w:val="0"/>
          <w:sz w:val="28"/>
          <w:szCs w:val="28"/>
        </w:rPr>
      </w:pPr>
      <w:r w:rsidRPr="003D1F4C">
        <w:rPr>
          <w:rFonts w:ascii="仿宋_GB2312" w:eastAsia="仿宋_GB2312" w:hAnsi="宋体" w:cs="宋体" w:hint="eastAsia"/>
          <w:color w:val="000000"/>
          <w:kern w:val="0"/>
          <w:sz w:val="28"/>
          <w:szCs w:val="28"/>
        </w:rPr>
        <w:t>三亚航空旅游职业学院</w:t>
      </w:r>
      <w:r w:rsidRPr="003D1F4C">
        <w:rPr>
          <w:rFonts w:ascii="仿宋_GB2312" w:eastAsia="仿宋_GB2312" w:hAnsi="宋体" w:cs="宋体" w:hint="eastAsia"/>
          <w:color w:val="000000"/>
          <w:kern w:val="0"/>
          <w:sz w:val="28"/>
          <w:szCs w:val="28"/>
        </w:rPr>
        <w:t>      </w:t>
      </w:r>
      <w:r w:rsidR="00C86211">
        <w:rPr>
          <w:rFonts w:ascii="仿宋_GB2312" w:eastAsia="仿宋_GB2312" w:hAnsi="宋体" w:cs="宋体" w:hint="eastAsia"/>
          <w:color w:val="000000"/>
          <w:kern w:val="0"/>
          <w:sz w:val="28"/>
          <w:szCs w:val="28"/>
        </w:rPr>
        <w:t xml:space="preserve">      </w:t>
      </w:r>
      <w:r w:rsidRPr="003D1F4C">
        <w:rPr>
          <w:rFonts w:ascii="仿宋_GB2312" w:eastAsia="仿宋_GB2312" w:hAnsi="宋体" w:cs="宋体" w:hint="eastAsia"/>
          <w:color w:val="000000"/>
          <w:kern w:val="0"/>
          <w:sz w:val="28"/>
          <w:szCs w:val="28"/>
        </w:rPr>
        <w:t>   </w:t>
      </w:r>
      <w:r w:rsidRPr="003D1F4C">
        <w:rPr>
          <w:rFonts w:ascii="仿宋_GB2312" w:eastAsia="仿宋_GB2312" w:hAnsi="宋体" w:cs="宋体" w:hint="eastAsia"/>
          <w:color w:val="000000"/>
          <w:kern w:val="0"/>
          <w:sz w:val="28"/>
          <w:szCs w:val="28"/>
        </w:rPr>
        <w:t>2</w:t>
      </w:r>
    </w:p>
    <w:p w:rsidR="003D1F4C" w:rsidRPr="003D1F4C" w:rsidRDefault="003D1F4C" w:rsidP="003D1F4C">
      <w:pPr>
        <w:widowControl/>
        <w:spacing w:line="420" w:lineRule="exact"/>
        <w:ind w:firstLine="640"/>
        <w:jc w:val="left"/>
        <w:rPr>
          <w:rFonts w:ascii="宋体" w:eastAsia="宋体" w:hAnsi="宋体" w:cs="宋体" w:hint="eastAsia"/>
          <w:color w:val="000000"/>
          <w:kern w:val="0"/>
          <w:sz w:val="28"/>
          <w:szCs w:val="28"/>
        </w:rPr>
      </w:pPr>
      <w:r w:rsidRPr="003D1F4C">
        <w:rPr>
          <w:rFonts w:ascii="仿宋_GB2312" w:eastAsia="仿宋_GB2312" w:hAnsi="宋体" w:cs="宋体" w:hint="eastAsia"/>
          <w:color w:val="000000"/>
          <w:kern w:val="0"/>
          <w:sz w:val="28"/>
          <w:szCs w:val="28"/>
        </w:rPr>
        <w:t>海南科技职业学院</w:t>
      </w:r>
      <w:r w:rsidRPr="003D1F4C">
        <w:rPr>
          <w:rFonts w:ascii="仿宋_GB2312" w:eastAsia="仿宋_GB2312" w:hAnsi="宋体" w:cs="宋体" w:hint="eastAsia"/>
          <w:color w:val="000000"/>
          <w:kern w:val="0"/>
          <w:sz w:val="28"/>
          <w:szCs w:val="28"/>
        </w:rPr>
        <w:t>        </w:t>
      </w:r>
      <w:r w:rsidR="00C86211">
        <w:rPr>
          <w:rFonts w:ascii="仿宋_GB2312" w:eastAsia="仿宋_GB2312" w:hAnsi="宋体" w:cs="宋体" w:hint="eastAsia"/>
          <w:color w:val="000000"/>
          <w:kern w:val="0"/>
          <w:sz w:val="28"/>
          <w:szCs w:val="28"/>
        </w:rPr>
        <w:t xml:space="preserve">  </w:t>
      </w:r>
      <w:r w:rsidRPr="003D1F4C">
        <w:rPr>
          <w:rFonts w:ascii="仿宋_GB2312" w:eastAsia="仿宋_GB2312" w:hAnsi="宋体" w:cs="宋体" w:hint="eastAsia"/>
          <w:color w:val="000000"/>
          <w:kern w:val="0"/>
          <w:sz w:val="28"/>
          <w:szCs w:val="28"/>
        </w:rPr>
        <w:t>     </w:t>
      </w:r>
      <w:r w:rsidRPr="003D1F4C">
        <w:rPr>
          <w:rFonts w:ascii="仿宋_GB2312" w:eastAsia="仿宋_GB2312" w:hAnsi="宋体" w:cs="宋体" w:hint="eastAsia"/>
          <w:color w:val="000000"/>
          <w:kern w:val="0"/>
          <w:sz w:val="28"/>
          <w:szCs w:val="28"/>
        </w:rPr>
        <w:t>2</w:t>
      </w:r>
    </w:p>
    <w:p w:rsidR="003D1F4C" w:rsidRPr="003D1F4C" w:rsidRDefault="003D1F4C" w:rsidP="003D1F4C">
      <w:pPr>
        <w:widowControl/>
        <w:spacing w:line="420" w:lineRule="exact"/>
        <w:ind w:firstLine="640"/>
        <w:jc w:val="left"/>
        <w:rPr>
          <w:rFonts w:ascii="宋体" w:eastAsia="宋体" w:hAnsi="宋体" w:cs="宋体" w:hint="eastAsia"/>
          <w:color w:val="000000"/>
          <w:kern w:val="0"/>
          <w:sz w:val="28"/>
          <w:szCs w:val="28"/>
        </w:rPr>
      </w:pPr>
      <w:r w:rsidRPr="003D1F4C">
        <w:rPr>
          <w:rFonts w:ascii="仿宋_GB2312" w:eastAsia="仿宋_GB2312" w:hAnsi="宋体" w:cs="宋体" w:hint="eastAsia"/>
          <w:color w:val="000000"/>
          <w:kern w:val="0"/>
          <w:sz w:val="28"/>
          <w:szCs w:val="28"/>
        </w:rPr>
        <w:t>三亚理工职业学院</w:t>
      </w:r>
      <w:r w:rsidRPr="003D1F4C">
        <w:rPr>
          <w:rFonts w:ascii="仿宋_GB2312" w:eastAsia="仿宋_GB2312" w:hAnsi="宋体" w:cs="宋体" w:hint="eastAsia"/>
          <w:color w:val="000000"/>
          <w:kern w:val="0"/>
          <w:sz w:val="28"/>
          <w:szCs w:val="28"/>
        </w:rPr>
        <w:t>         </w:t>
      </w:r>
      <w:r w:rsidR="00C86211">
        <w:rPr>
          <w:rFonts w:ascii="仿宋_GB2312" w:eastAsia="仿宋_GB2312" w:hAnsi="宋体" w:cs="宋体" w:hint="eastAsia"/>
          <w:color w:val="000000"/>
          <w:kern w:val="0"/>
          <w:sz w:val="28"/>
          <w:szCs w:val="28"/>
        </w:rPr>
        <w:t xml:space="preserve">  </w:t>
      </w:r>
      <w:r w:rsidRPr="003D1F4C">
        <w:rPr>
          <w:rFonts w:ascii="仿宋_GB2312" w:eastAsia="仿宋_GB2312" w:hAnsi="宋体" w:cs="宋体" w:hint="eastAsia"/>
          <w:color w:val="000000"/>
          <w:kern w:val="0"/>
          <w:sz w:val="28"/>
          <w:szCs w:val="28"/>
        </w:rPr>
        <w:t>    </w:t>
      </w:r>
      <w:r w:rsidRPr="003D1F4C">
        <w:rPr>
          <w:rFonts w:ascii="仿宋_GB2312" w:eastAsia="仿宋_GB2312" w:hAnsi="宋体" w:cs="宋体" w:hint="eastAsia"/>
          <w:color w:val="000000"/>
          <w:kern w:val="0"/>
          <w:sz w:val="28"/>
          <w:szCs w:val="28"/>
        </w:rPr>
        <w:t>1</w:t>
      </w:r>
    </w:p>
    <w:p w:rsidR="003D1F4C" w:rsidRPr="003D1F4C" w:rsidRDefault="003D1F4C" w:rsidP="003D1F4C">
      <w:pPr>
        <w:widowControl/>
        <w:spacing w:line="420" w:lineRule="exact"/>
        <w:ind w:firstLine="640"/>
        <w:jc w:val="left"/>
        <w:rPr>
          <w:rFonts w:ascii="宋体" w:eastAsia="宋体" w:hAnsi="宋体" w:cs="宋体" w:hint="eastAsia"/>
          <w:color w:val="000000"/>
          <w:kern w:val="0"/>
          <w:sz w:val="28"/>
          <w:szCs w:val="28"/>
        </w:rPr>
      </w:pPr>
      <w:r w:rsidRPr="003D1F4C">
        <w:rPr>
          <w:rFonts w:ascii="仿宋_GB2312" w:eastAsia="仿宋_GB2312" w:hAnsi="宋体" w:cs="宋体" w:hint="eastAsia"/>
          <w:color w:val="000000"/>
          <w:kern w:val="0"/>
          <w:sz w:val="28"/>
          <w:szCs w:val="28"/>
        </w:rPr>
        <w:t>跨校共建的在线开放课程不受以上名额限制，可以增加申报名额。</w:t>
      </w:r>
    </w:p>
    <w:p w:rsidR="003D1F4C" w:rsidRPr="003D1F4C" w:rsidRDefault="003D1F4C" w:rsidP="003D1F4C">
      <w:pPr>
        <w:widowControl/>
        <w:spacing w:line="420" w:lineRule="exact"/>
        <w:ind w:firstLine="640"/>
        <w:jc w:val="left"/>
        <w:rPr>
          <w:rFonts w:ascii="宋体" w:eastAsia="宋体" w:hAnsi="宋体" w:cs="宋体" w:hint="eastAsia"/>
          <w:color w:val="000000"/>
          <w:kern w:val="0"/>
          <w:sz w:val="28"/>
          <w:szCs w:val="28"/>
        </w:rPr>
      </w:pPr>
      <w:r w:rsidRPr="003D1F4C">
        <w:rPr>
          <w:rFonts w:ascii="黑体" w:eastAsia="黑体" w:hAnsi="黑体" w:cs="宋体" w:hint="eastAsia"/>
          <w:color w:val="000000"/>
          <w:kern w:val="0"/>
          <w:sz w:val="28"/>
          <w:szCs w:val="28"/>
        </w:rPr>
        <w:t>四、申报办法及管理</w:t>
      </w:r>
    </w:p>
    <w:p w:rsidR="003D1F4C" w:rsidRPr="003D1F4C" w:rsidRDefault="003D1F4C" w:rsidP="003D1F4C">
      <w:pPr>
        <w:widowControl/>
        <w:spacing w:line="420" w:lineRule="exact"/>
        <w:ind w:firstLine="640"/>
        <w:jc w:val="left"/>
        <w:rPr>
          <w:rFonts w:ascii="宋体" w:eastAsia="宋体" w:hAnsi="宋体" w:cs="宋体" w:hint="eastAsia"/>
          <w:color w:val="000000"/>
          <w:kern w:val="0"/>
          <w:sz w:val="28"/>
          <w:szCs w:val="28"/>
        </w:rPr>
      </w:pPr>
      <w:r w:rsidRPr="003D1F4C">
        <w:rPr>
          <w:rFonts w:ascii="仿宋_GB2312" w:eastAsia="仿宋_GB2312" w:hAnsi="宋体" w:cs="宋体" w:hint="eastAsia"/>
          <w:color w:val="000000"/>
          <w:kern w:val="0"/>
          <w:sz w:val="28"/>
          <w:szCs w:val="28"/>
        </w:rPr>
        <w:t>1.省级精品在线开放课程认定工作采取学校推荐、省教育厅委托海南省高校课程共享联盟组织专家遴选立项、省教育厅认定的形式进行。各高校要制订课程建设激励保障措施，建立课程质量保证机制，对所推荐的课程内容（文字和影像等）应逐字、逐句、</w:t>
      </w:r>
      <w:proofErr w:type="gramStart"/>
      <w:r w:rsidRPr="003D1F4C">
        <w:rPr>
          <w:rFonts w:ascii="仿宋_GB2312" w:eastAsia="仿宋_GB2312" w:hAnsi="宋体" w:cs="宋体" w:hint="eastAsia"/>
          <w:color w:val="000000"/>
          <w:kern w:val="0"/>
          <w:sz w:val="28"/>
          <w:szCs w:val="28"/>
        </w:rPr>
        <w:t>逐帧审核</w:t>
      </w:r>
      <w:proofErr w:type="gramEnd"/>
      <w:r w:rsidRPr="003D1F4C">
        <w:rPr>
          <w:rFonts w:ascii="仿宋_GB2312" w:eastAsia="仿宋_GB2312" w:hAnsi="宋体" w:cs="宋体" w:hint="eastAsia"/>
          <w:color w:val="000000"/>
          <w:kern w:val="0"/>
          <w:sz w:val="28"/>
          <w:szCs w:val="28"/>
        </w:rPr>
        <w:t>，课程资源不得存在任何政治性、思想性、科学性和规范性问题以及侵犯知识产权、</w:t>
      </w:r>
      <w:r w:rsidRPr="003D1F4C">
        <w:rPr>
          <w:rFonts w:ascii="仿宋_GB2312" w:eastAsia="仿宋_GB2312" w:hAnsi="宋体" w:cs="宋体" w:hint="eastAsia"/>
          <w:color w:val="000000"/>
          <w:kern w:val="0"/>
          <w:sz w:val="28"/>
          <w:szCs w:val="28"/>
        </w:rPr>
        <w:lastRenderedPageBreak/>
        <w:t>肖像权的问题，坚决杜绝不适宜网络传播的资源上传，对存在上述问题的课程实行“一票否决”。</w:t>
      </w:r>
    </w:p>
    <w:p w:rsidR="003D1F4C" w:rsidRPr="003D1F4C" w:rsidRDefault="003D1F4C" w:rsidP="003D1F4C">
      <w:pPr>
        <w:widowControl/>
        <w:spacing w:line="420" w:lineRule="exact"/>
        <w:ind w:firstLine="640"/>
        <w:jc w:val="left"/>
        <w:rPr>
          <w:rFonts w:ascii="宋体" w:eastAsia="宋体" w:hAnsi="宋体" w:cs="宋体" w:hint="eastAsia"/>
          <w:color w:val="000000"/>
          <w:kern w:val="0"/>
          <w:sz w:val="28"/>
          <w:szCs w:val="28"/>
        </w:rPr>
      </w:pPr>
      <w:r w:rsidRPr="003D1F4C">
        <w:rPr>
          <w:rFonts w:ascii="仿宋_GB2312" w:eastAsia="仿宋_GB2312" w:hAnsi="宋体" w:cs="宋体" w:hint="eastAsia"/>
          <w:color w:val="000000"/>
          <w:kern w:val="0"/>
          <w:sz w:val="28"/>
          <w:szCs w:val="28"/>
        </w:rPr>
        <w:t>2.第一批省级精品在线开放课程建设项目立项20门左右，对遴选入围立项建设的省级精品在线开放课程，省教育厅给予一定建设经费资助，学校确保给予不低于1:1配套。海南省高校课程共享联盟对在线开放课程进行管理。</w:t>
      </w:r>
    </w:p>
    <w:p w:rsidR="003D1F4C" w:rsidRPr="003D1F4C" w:rsidRDefault="003D1F4C" w:rsidP="003D1F4C">
      <w:pPr>
        <w:widowControl/>
        <w:spacing w:line="420" w:lineRule="exact"/>
        <w:ind w:firstLine="640"/>
        <w:jc w:val="left"/>
        <w:rPr>
          <w:rFonts w:ascii="宋体" w:eastAsia="宋体" w:hAnsi="宋体" w:cs="宋体" w:hint="eastAsia"/>
          <w:color w:val="000000"/>
          <w:kern w:val="0"/>
          <w:sz w:val="28"/>
          <w:szCs w:val="28"/>
        </w:rPr>
      </w:pPr>
      <w:r w:rsidRPr="003D1F4C">
        <w:rPr>
          <w:rFonts w:ascii="仿宋_GB2312" w:eastAsia="仿宋_GB2312" w:hAnsi="宋体" w:cs="宋体" w:hint="eastAsia"/>
          <w:color w:val="000000"/>
          <w:kern w:val="0"/>
          <w:sz w:val="28"/>
          <w:szCs w:val="28"/>
        </w:rPr>
        <w:t>3.获得立项建设的课程，按照《海南省高校课程共享联盟共享课程建设质量标准及管理办法》（另行发布）开展课程建设。省教育厅本着“先建设后认定”的原则，组织专家对立项建设的在线课程进行网上评审，符合建设质量标准的优质课程将认定为省级精品在线开放课程，并择优推荐参加国家精品在线开放课程认定。</w:t>
      </w:r>
    </w:p>
    <w:p w:rsidR="003D1F4C" w:rsidRPr="003D1F4C" w:rsidRDefault="003D1F4C" w:rsidP="003D1F4C">
      <w:pPr>
        <w:widowControl/>
        <w:spacing w:line="420" w:lineRule="exact"/>
        <w:ind w:firstLine="640"/>
        <w:jc w:val="left"/>
        <w:rPr>
          <w:rFonts w:ascii="宋体" w:eastAsia="宋体" w:hAnsi="宋体" w:cs="宋体" w:hint="eastAsia"/>
          <w:color w:val="000000"/>
          <w:kern w:val="0"/>
          <w:sz w:val="28"/>
          <w:szCs w:val="28"/>
        </w:rPr>
      </w:pPr>
      <w:r w:rsidRPr="003D1F4C">
        <w:rPr>
          <w:rFonts w:ascii="黑体" w:eastAsia="黑体" w:hAnsi="黑体" w:cs="宋体" w:hint="eastAsia"/>
          <w:color w:val="000000"/>
          <w:kern w:val="0"/>
          <w:sz w:val="28"/>
          <w:szCs w:val="28"/>
        </w:rPr>
        <w:t>五、申报程序和时间</w:t>
      </w:r>
    </w:p>
    <w:p w:rsidR="003D1F4C" w:rsidRPr="003D1F4C" w:rsidRDefault="003D1F4C" w:rsidP="003D1F4C">
      <w:pPr>
        <w:widowControl/>
        <w:spacing w:line="420" w:lineRule="exact"/>
        <w:ind w:firstLine="640"/>
        <w:jc w:val="left"/>
        <w:rPr>
          <w:rFonts w:ascii="宋体" w:eastAsia="宋体" w:hAnsi="宋体" w:cs="宋体" w:hint="eastAsia"/>
          <w:color w:val="000000"/>
          <w:kern w:val="0"/>
          <w:sz w:val="28"/>
          <w:szCs w:val="28"/>
        </w:rPr>
      </w:pPr>
      <w:r w:rsidRPr="003D1F4C">
        <w:rPr>
          <w:rFonts w:ascii="仿宋_GB2312" w:eastAsia="仿宋_GB2312" w:hAnsi="宋体" w:cs="宋体" w:hint="eastAsia"/>
          <w:color w:val="000000"/>
          <w:kern w:val="0"/>
          <w:sz w:val="28"/>
          <w:szCs w:val="28"/>
        </w:rPr>
        <w:t>1.申报采取“线下推荐</w:t>
      </w:r>
      <w:r w:rsidRPr="003D1F4C">
        <w:rPr>
          <w:rFonts w:ascii="仿宋_GB2312" w:eastAsia="仿宋_GB2312" w:hAnsi="宋体" w:cs="宋体" w:hint="eastAsia"/>
          <w:color w:val="000000"/>
          <w:kern w:val="0"/>
          <w:sz w:val="28"/>
          <w:szCs w:val="28"/>
        </w:rPr>
        <w:t> </w:t>
      </w:r>
      <w:r w:rsidRPr="003D1F4C">
        <w:rPr>
          <w:rFonts w:ascii="仿宋_GB2312" w:eastAsia="仿宋_GB2312" w:hAnsi="宋体" w:cs="宋体" w:hint="eastAsia"/>
          <w:color w:val="000000"/>
          <w:kern w:val="0"/>
          <w:sz w:val="28"/>
          <w:szCs w:val="28"/>
        </w:rPr>
        <w:t>线上申报”的方式进行。</w:t>
      </w:r>
    </w:p>
    <w:p w:rsidR="003D1F4C" w:rsidRPr="003D1F4C" w:rsidRDefault="003D1F4C" w:rsidP="003D1F4C">
      <w:pPr>
        <w:widowControl/>
        <w:spacing w:line="420" w:lineRule="exact"/>
        <w:ind w:firstLine="640"/>
        <w:jc w:val="left"/>
        <w:rPr>
          <w:rFonts w:ascii="宋体" w:eastAsia="宋体" w:hAnsi="宋体" w:cs="宋体" w:hint="eastAsia"/>
          <w:color w:val="000000"/>
          <w:kern w:val="0"/>
          <w:sz w:val="28"/>
          <w:szCs w:val="28"/>
        </w:rPr>
      </w:pPr>
      <w:r w:rsidRPr="003D1F4C">
        <w:rPr>
          <w:rFonts w:ascii="仿宋_GB2312" w:eastAsia="仿宋_GB2312" w:hAnsi="宋体" w:cs="宋体" w:hint="eastAsia"/>
          <w:color w:val="000000"/>
          <w:kern w:val="0"/>
          <w:sz w:val="28"/>
          <w:szCs w:val="28"/>
        </w:rPr>
        <w:t>2.各高校于2016年12月30日前将《海南省精品在线开放课程申报书》（见附件1）及申报汇总表（见附件2）电子版发至邮箱：626787198@qq.com，联系人：王小南,联系电话：66279089。纸质版一式两份，经本单位盖章后报送至海南省高校课程共享联盟办公室(海口市美兰区人民大道５８号，海南大学行政楼104室教务处</w:t>
      </w:r>
      <w:proofErr w:type="gramStart"/>
      <w:r w:rsidRPr="003D1F4C">
        <w:rPr>
          <w:rFonts w:ascii="仿宋_GB2312" w:eastAsia="仿宋_GB2312" w:hAnsi="宋体" w:cs="宋体" w:hint="eastAsia"/>
          <w:color w:val="000000"/>
          <w:kern w:val="0"/>
          <w:sz w:val="28"/>
          <w:szCs w:val="28"/>
        </w:rPr>
        <w:t>教研科</w:t>
      </w:r>
      <w:proofErr w:type="gramEnd"/>
      <w:r w:rsidRPr="003D1F4C">
        <w:rPr>
          <w:rFonts w:ascii="仿宋_GB2312" w:eastAsia="仿宋_GB2312" w:hAnsi="宋体" w:cs="宋体" w:hint="eastAsia"/>
          <w:color w:val="000000"/>
          <w:kern w:val="0"/>
          <w:sz w:val="28"/>
          <w:szCs w:val="28"/>
        </w:rPr>
        <w:t>,邮编：570228)。</w:t>
      </w:r>
    </w:p>
    <w:p w:rsidR="003D1F4C" w:rsidRPr="003D1F4C" w:rsidRDefault="003D1F4C" w:rsidP="003D1F4C">
      <w:pPr>
        <w:widowControl/>
        <w:spacing w:line="420" w:lineRule="exact"/>
        <w:ind w:firstLine="640"/>
        <w:jc w:val="left"/>
        <w:rPr>
          <w:rFonts w:ascii="宋体" w:eastAsia="宋体" w:hAnsi="宋体" w:cs="宋体" w:hint="eastAsia"/>
          <w:color w:val="000000"/>
          <w:kern w:val="0"/>
          <w:sz w:val="28"/>
          <w:szCs w:val="28"/>
        </w:rPr>
      </w:pPr>
      <w:r w:rsidRPr="003D1F4C">
        <w:rPr>
          <w:rFonts w:ascii="仿宋_GB2312" w:eastAsia="仿宋_GB2312" w:hAnsi="宋体" w:cs="宋体" w:hint="eastAsia"/>
          <w:color w:val="000000"/>
          <w:kern w:val="0"/>
          <w:sz w:val="28"/>
          <w:szCs w:val="28"/>
        </w:rPr>
        <w:t>3.2017年3月1日至25日，各高校组织被推荐课程团队登录网络平台（网址：http://hnmooc.zhihuishu.com/）进行在线课程申报，并提供每位主讲教师8-15分钟代表性讲课视频。在线申报工作联系人：伍静，联系电话：18689838277，邮箱：wujing@able-elec.com。</w:t>
      </w:r>
    </w:p>
    <w:p w:rsidR="003D1F4C" w:rsidRPr="003D1F4C" w:rsidRDefault="003D1F4C" w:rsidP="003D1F4C">
      <w:pPr>
        <w:widowControl/>
        <w:spacing w:line="420" w:lineRule="exact"/>
        <w:ind w:firstLine="640"/>
        <w:jc w:val="left"/>
        <w:rPr>
          <w:rFonts w:ascii="宋体" w:eastAsia="宋体" w:hAnsi="宋体" w:cs="宋体" w:hint="eastAsia"/>
          <w:color w:val="000000"/>
          <w:kern w:val="0"/>
          <w:sz w:val="28"/>
          <w:szCs w:val="28"/>
        </w:rPr>
      </w:pPr>
      <w:r w:rsidRPr="003D1F4C">
        <w:rPr>
          <w:rFonts w:ascii="仿宋_GB2312" w:eastAsia="仿宋_GB2312" w:hAnsi="宋体" w:cs="宋体" w:hint="eastAsia"/>
          <w:color w:val="000000"/>
          <w:kern w:val="0"/>
          <w:sz w:val="28"/>
          <w:szCs w:val="28"/>
        </w:rPr>
        <w:t>4.2017年4月上旬，海南省高校课程共享联盟组织专家对学校推荐的课程进行网上遴选，公布省级精品在线开放课程立项建设名单。</w:t>
      </w:r>
    </w:p>
    <w:p w:rsidR="003D1F4C" w:rsidRPr="003D1F4C" w:rsidRDefault="003D1F4C" w:rsidP="003D1F4C">
      <w:pPr>
        <w:widowControl/>
        <w:spacing w:line="420" w:lineRule="exact"/>
        <w:ind w:firstLine="640"/>
        <w:jc w:val="left"/>
        <w:rPr>
          <w:rFonts w:ascii="宋体" w:eastAsia="宋体" w:hAnsi="宋体" w:cs="宋体" w:hint="eastAsia"/>
          <w:color w:val="000000"/>
          <w:kern w:val="0"/>
          <w:sz w:val="28"/>
          <w:szCs w:val="28"/>
        </w:rPr>
      </w:pPr>
      <w:r w:rsidRPr="003D1F4C">
        <w:rPr>
          <w:rFonts w:ascii="仿宋_GB2312" w:eastAsia="仿宋_GB2312" w:hAnsi="宋体" w:cs="宋体" w:hint="eastAsia"/>
          <w:color w:val="000000"/>
          <w:kern w:val="0"/>
          <w:sz w:val="28"/>
          <w:szCs w:val="28"/>
        </w:rPr>
        <w:t>5.2017年8月10日前，各入选立项建设课程须完成所有视频资源以及其他相关教学资源上传工作。</w:t>
      </w:r>
    </w:p>
    <w:p w:rsidR="003D1F4C" w:rsidRPr="003D1F4C" w:rsidRDefault="003D1F4C" w:rsidP="003D1F4C">
      <w:pPr>
        <w:widowControl/>
        <w:spacing w:line="420" w:lineRule="exact"/>
        <w:ind w:firstLine="640"/>
        <w:jc w:val="left"/>
        <w:rPr>
          <w:rFonts w:ascii="宋体" w:eastAsia="宋体" w:hAnsi="宋体" w:cs="宋体" w:hint="eastAsia"/>
          <w:color w:val="000000"/>
          <w:kern w:val="0"/>
          <w:sz w:val="28"/>
          <w:szCs w:val="28"/>
        </w:rPr>
      </w:pPr>
      <w:r w:rsidRPr="003D1F4C">
        <w:rPr>
          <w:rFonts w:ascii="仿宋_GB2312" w:eastAsia="仿宋_GB2312" w:hAnsi="宋体" w:cs="宋体" w:hint="eastAsia"/>
          <w:color w:val="000000"/>
          <w:kern w:val="0"/>
          <w:sz w:val="28"/>
          <w:szCs w:val="28"/>
        </w:rPr>
        <w:t>6.2017年8月中旬，省教育厅组织专家对立项建设的在线开放课程项目进行审定，公布第一批省级精品在线开放课程名单。</w:t>
      </w:r>
    </w:p>
    <w:p w:rsidR="003D1F4C" w:rsidRPr="003D1F4C" w:rsidRDefault="003D1F4C" w:rsidP="003D1F4C">
      <w:pPr>
        <w:widowControl/>
        <w:spacing w:line="420" w:lineRule="exact"/>
        <w:ind w:firstLine="640"/>
        <w:jc w:val="left"/>
        <w:rPr>
          <w:rFonts w:ascii="宋体" w:eastAsia="宋体" w:hAnsi="宋体" w:cs="宋体" w:hint="eastAsia"/>
          <w:color w:val="000000"/>
          <w:kern w:val="0"/>
          <w:sz w:val="28"/>
          <w:szCs w:val="28"/>
        </w:rPr>
      </w:pPr>
      <w:r w:rsidRPr="003D1F4C">
        <w:rPr>
          <w:rFonts w:ascii="仿宋_GB2312" w:eastAsia="仿宋_GB2312" w:hAnsi="宋体" w:cs="宋体" w:hint="eastAsia"/>
          <w:color w:val="000000"/>
          <w:kern w:val="0"/>
          <w:sz w:val="28"/>
          <w:szCs w:val="28"/>
        </w:rPr>
        <w:t>7.2017-2018学年第一学期，依据《海南省高校课程共享联盟共享课程教学运行管理办法》（另行发布），在海南省高校课程共享联盟平台上开设省级精品在线开放课程，向全省高校学生正式开放选课。</w:t>
      </w:r>
    </w:p>
    <w:p w:rsidR="003D1F4C" w:rsidRPr="003D1F4C" w:rsidRDefault="003D1F4C" w:rsidP="003D1F4C">
      <w:pPr>
        <w:widowControl/>
        <w:spacing w:line="420" w:lineRule="exact"/>
        <w:ind w:firstLine="640"/>
        <w:jc w:val="left"/>
        <w:rPr>
          <w:rFonts w:ascii="宋体" w:eastAsia="宋体" w:hAnsi="宋体" w:cs="宋体" w:hint="eastAsia"/>
          <w:color w:val="000000"/>
          <w:kern w:val="0"/>
          <w:sz w:val="28"/>
          <w:szCs w:val="28"/>
        </w:rPr>
      </w:pPr>
      <w:r w:rsidRPr="003D1F4C">
        <w:rPr>
          <w:rFonts w:ascii="仿宋_GB2312" w:eastAsia="仿宋_GB2312" w:hAnsi="宋体" w:cs="宋体" w:hint="eastAsia"/>
          <w:color w:val="000000"/>
          <w:kern w:val="0"/>
          <w:sz w:val="28"/>
          <w:szCs w:val="28"/>
        </w:rPr>
        <w:t> </w:t>
      </w:r>
    </w:p>
    <w:p w:rsidR="003D1F4C" w:rsidRPr="003D1F4C" w:rsidRDefault="003D1F4C" w:rsidP="003D1F4C">
      <w:pPr>
        <w:widowControl/>
        <w:spacing w:line="420" w:lineRule="exact"/>
        <w:ind w:firstLine="640"/>
        <w:jc w:val="left"/>
        <w:rPr>
          <w:rFonts w:ascii="宋体" w:eastAsia="宋体" w:hAnsi="宋体" w:cs="宋体" w:hint="eastAsia"/>
          <w:color w:val="000000"/>
          <w:kern w:val="0"/>
          <w:sz w:val="28"/>
          <w:szCs w:val="28"/>
        </w:rPr>
      </w:pPr>
      <w:hyperlink r:id="rId6" w:history="1">
        <w:r w:rsidRPr="003D1F4C">
          <w:rPr>
            <w:rFonts w:ascii="仿宋_GB2312" w:eastAsia="仿宋_GB2312" w:hAnsi="宋体" w:cs="宋体" w:hint="eastAsia"/>
            <w:color w:val="990000"/>
            <w:kern w:val="0"/>
            <w:sz w:val="28"/>
            <w:szCs w:val="28"/>
          </w:rPr>
          <w:t>附件：1.海南省高校精品在线开放课程建设申报汇总表</w:t>
        </w:r>
      </w:hyperlink>
    </w:p>
    <w:p w:rsidR="003D1F4C" w:rsidRPr="003D1F4C" w:rsidRDefault="003D1F4C" w:rsidP="003D1F4C">
      <w:pPr>
        <w:widowControl/>
        <w:spacing w:line="420" w:lineRule="exact"/>
        <w:ind w:firstLine="640"/>
        <w:jc w:val="left"/>
        <w:rPr>
          <w:rFonts w:ascii="宋体" w:eastAsia="宋体" w:hAnsi="宋体" w:cs="宋体" w:hint="eastAsia"/>
          <w:color w:val="000000"/>
          <w:kern w:val="0"/>
          <w:sz w:val="28"/>
          <w:szCs w:val="28"/>
        </w:rPr>
      </w:pPr>
      <w:hyperlink r:id="rId7" w:history="1">
        <w:r w:rsidRPr="003D1F4C">
          <w:rPr>
            <w:rFonts w:ascii="仿宋_GB2312" w:eastAsia="仿宋_GB2312" w:hAnsi="宋体" w:cs="宋体" w:hint="eastAsia"/>
            <w:color w:val="990000"/>
            <w:kern w:val="0"/>
            <w:sz w:val="28"/>
            <w:szCs w:val="28"/>
          </w:rPr>
          <w:t>      </w:t>
        </w:r>
        <w:r w:rsidRPr="003D1F4C">
          <w:rPr>
            <w:rFonts w:ascii="仿宋_GB2312" w:eastAsia="仿宋_GB2312" w:hAnsi="宋体" w:cs="宋体" w:hint="eastAsia"/>
            <w:color w:val="990000"/>
            <w:kern w:val="0"/>
            <w:sz w:val="28"/>
            <w:szCs w:val="28"/>
          </w:rPr>
          <w:t>2.</w:t>
        </w:r>
      </w:hyperlink>
      <w:hyperlink r:id="rId8" w:history="1">
        <w:r w:rsidRPr="003D1F4C">
          <w:rPr>
            <w:rFonts w:ascii="仿宋_GB2312" w:eastAsia="仿宋_GB2312" w:hAnsi="宋体" w:cs="宋体" w:hint="eastAsia"/>
            <w:color w:val="990000"/>
            <w:kern w:val="0"/>
            <w:sz w:val="28"/>
            <w:szCs w:val="28"/>
          </w:rPr>
          <w:t>海南省精品在线开放课程申报书</w:t>
        </w:r>
      </w:hyperlink>
    </w:p>
    <w:p w:rsidR="003D1F4C" w:rsidRPr="003D1F4C" w:rsidRDefault="003D1F4C" w:rsidP="003D1F4C">
      <w:pPr>
        <w:widowControl/>
        <w:spacing w:line="420" w:lineRule="exact"/>
        <w:ind w:firstLine="640"/>
        <w:jc w:val="left"/>
        <w:rPr>
          <w:rFonts w:ascii="宋体" w:eastAsia="宋体" w:hAnsi="宋体" w:cs="宋体" w:hint="eastAsia"/>
          <w:color w:val="000000"/>
          <w:kern w:val="0"/>
          <w:sz w:val="28"/>
          <w:szCs w:val="28"/>
        </w:rPr>
      </w:pPr>
      <w:r w:rsidRPr="003D1F4C">
        <w:rPr>
          <w:rFonts w:ascii="仿宋_GB2312" w:eastAsia="仿宋_GB2312" w:hAnsi="宋体" w:cs="宋体" w:hint="eastAsia"/>
          <w:color w:val="000000"/>
          <w:kern w:val="0"/>
          <w:sz w:val="28"/>
          <w:szCs w:val="28"/>
        </w:rPr>
        <w:t> </w:t>
      </w:r>
    </w:p>
    <w:p w:rsidR="003D1F4C" w:rsidRPr="003D1F4C" w:rsidRDefault="003D1F4C" w:rsidP="003D1F4C">
      <w:pPr>
        <w:widowControl/>
        <w:spacing w:line="420" w:lineRule="exact"/>
        <w:ind w:firstLine="640"/>
        <w:jc w:val="left"/>
        <w:rPr>
          <w:rFonts w:ascii="宋体" w:eastAsia="宋体" w:hAnsi="宋体" w:cs="宋体" w:hint="eastAsia"/>
          <w:color w:val="000000"/>
          <w:kern w:val="0"/>
          <w:sz w:val="28"/>
          <w:szCs w:val="28"/>
        </w:rPr>
      </w:pPr>
      <w:r w:rsidRPr="003D1F4C">
        <w:rPr>
          <w:rFonts w:ascii="仿宋_GB2312" w:eastAsia="仿宋_GB2312" w:hAnsi="宋体" w:cs="宋体" w:hint="eastAsia"/>
          <w:color w:val="000000"/>
          <w:kern w:val="0"/>
          <w:sz w:val="28"/>
          <w:szCs w:val="28"/>
        </w:rPr>
        <w:t> </w:t>
      </w:r>
    </w:p>
    <w:p w:rsidR="003D1F4C" w:rsidRPr="003D1F4C" w:rsidRDefault="003D1F4C" w:rsidP="00154CE3">
      <w:pPr>
        <w:widowControl/>
        <w:spacing w:line="420" w:lineRule="exact"/>
        <w:ind w:firstLine="640"/>
        <w:jc w:val="left"/>
        <w:rPr>
          <w:rFonts w:ascii="宋体" w:eastAsia="宋体" w:hAnsi="宋体" w:cs="宋体" w:hint="eastAsia"/>
          <w:color w:val="000000"/>
          <w:kern w:val="0"/>
          <w:sz w:val="28"/>
          <w:szCs w:val="28"/>
        </w:rPr>
      </w:pPr>
      <w:r w:rsidRPr="003D1F4C">
        <w:rPr>
          <w:rFonts w:ascii="仿宋_GB2312" w:eastAsia="仿宋_GB2312" w:hAnsi="宋体" w:cs="宋体" w:hint="eastAsia"/>
          <w:color w:val="000000"/>
          <w:kern w:val="0"/>
          <w:sz w:val="28"/>
          <w:szCs w:val="28"/>
        </w:rPr>
        <w:t>                               </w:t>
      </w:r>
      <w:r w:rsidR="00154CE3">
        <w:rPr>
          <w:rFonts w:ascii="仿宋_GB2312" w:eastAsia="仿宋_GB2312" w:hAnsi="宋体" w:cs="宋体" w:hint="eastAsia"/>
          <w:color w:val="000000"/>
          <w:kern w:val="0"/>
          <w:sz w:val="28"/>
          <w:szCs w:val="28"/>
        </w:rPr>
        <w:t xml:space="preserve">                     </w:t>
      </w:r>
      <w:r w:rsidRPr="003D1F4C">
        <w:rPr>
          <w:rFonts w:ascii="仿宋_GB2312" w:eastAsia="仿宋_GB2312" w:hAnsi="宋体" w:cs="宋体" w:hint="eastAsia"/>
          <w:color w:val="000000"/>
          <w:kern w:val="0"/>
          <w:sz w:val="28"/>
          <w:szCs w:val="28"/>
        </w:rPr>
        <w:t> </w:t>
      </w:r>
      <w:r w:rsidRPr="003D1F4C">
        <w:rPr>
          <w:rFonts w:ascii="仿宋_GB2312" w:eastAsia="仿宋_GB2312" w:hAnsi="宋体" w:cs="宋体" w:hint="eastAsia"/>
          <w:color w:val="000000"/>
          <w:kern w:val="0"/>
          <w:sz w:val="28"/>
          <w:szCs w:val="28"/>
        </w:rPr>
        <w:t>海南省教育厅</w:t>
      </w:r>
    </w:p>
    <w:p w:rsidR="003D1F4C" w:rsidRPr="003D1F4C" w:rsidRDefault="003D1F4C" w:rsidP="00154CE3">
      <w:pPr>
        <w:widowControl/>
        <w:spacing w:line="420" w:lineRule="exact"/>
        <w:ind w:firstLine="640"/>
        <w:jc w:val="left"/>
        <w:rPr>
          <w:rFonts w:ascii="宋体" w:eastAsia="宋体" w:hAnsi="宋体" w:cs="宋体" w:hint="eastAsia"/>
          <w:color w:val="000000"/>
          <w:kern w:val="0"/>
          <w:sz w:val="28"/>
          <w:szCs w:val="28"/>
        </w:rPr>
      </w:pPr>
      <w:r w:rsidRPr="003D1F4C">
        <w:rPr>
          <w:rFonts w:ascii="仿宋_GB2312" w:eastAsia="仿宋_GB2312" w:hAnsi="宋体" w:cs="宋体" w:hint="eastAsia"/>
          <w:color w:val="000000"/>
          <w:kern w:val="0"/>
          <w:sz w:val="28"/>
          <w:szCs w:val="28"/>
        </w:rPr>
        <w:t>     </w:t>
      </w:r>
      <w:r w:rsidR="00154CE3">
        <w:rPr>
          <w:rFonts w:ascii="仿宋_GB2312" w:eastAsia="仿宋_GB2312" w:hAnsi="宋体" w:cs="宋体" w:hint="eastAsia"/>
          <w:color w:val="000000"/>
          <w:kern w:val="0"/>
          <w:sz w:val="28"/>
          <w:szCs w:val="28"/>
        </w:rPr>
        <w:t xml:space="preserve">          </w:t>
      </w:r>
      <w:r w:rsidRPr="003D1F4C">
        <w:rPr>
          <w:rFonts w:ascii="仿宋_GB2312" w:eastAsia="仿宋_GB2312" w:hAnsi="宋体" w:cs="宋体" w:hint="eastAsia"/>
          <w:color w:val="000000"/>
          <w:kern w:val="0"/>
          <w:sz w:val="28"/>
          <w:szCs w:val="28"/>
        </w:rPr>
        <w:t>  </w:t>
      </w:r>
      <w:r w:rsidRPr="003D1F4C">
        <w:rPr>
          <w:rFonts w:ascii="仿宋_GB2312" w:eastAsia="仿宋_GB2312" w:hAnsi="宋体" w:cs="宋体" w:hint="eastAsia"/>
          <w:color w:val="000000"/>
          <w:kern w:val="0"/>
          <w:sz w:val="28"/>
          <w:szCs w:val="28"/>
        </w:rPr>
        <w:t>2016年12月2日</w:t>
      </w:r>
    </w:p>
    <w:p w:rsidR="003D1F4C" w:rsidRPr="003D1F4C" w:rsidRDefault="003D1F4C" w:rsidP="00154CE3">
      <w:pPr>
        <w:widowControl/>
        <w:spacing w:line="420" w:lineRule="exact"/>
        <w:ind w:firstLineChars="1400" w:firstLine="3920"/>
        <w:jc w:val="left"/>
        <w:rPr>
          <w:rFonts w:ascii="宋体" w:eastAsia="宋体" w:hAnsi="宋体" w:cs="宋体" w:hint="eastAsia"/>
          <w:color w:val="000000"/>
          <w:kern w:val="0"/>
          <w:sz w:val="28"/>
          <w:szCs w:val="28"/>
        </w:rPr>
      </w:pPr>
      <w:r w:rsidRPr="003D1F4C">
        <w:rPr>
          <w:rFonts w:ascii="仿宋_GB2312" w:eastAsia="仿宋_GB2312" w:hAnsi="宋体" w:cs="宋体" w:hint="eastAsia"/>
          <w:color w:val="000000"/>
          <w:kern w:val="0"/>
          <w:sz w:val="28"/>
          <w:szCs w:val="28"/>
        </w:rPr>
        <w:t>（此件主动公开）</w:t>
      </w:r>
    </w:p>
    <w:p w:rsidR="007D6075" w:rsidRDefault="007D6075" w:rsidP="003D1F4C">
      <w:pPr>
        <w:spacing w:line="420" w:lineRule="exact"/>
      </w:pPr>
    </w:p>
    <w:sectPr w:rsidR="007D6075" w:rsidSect="003D1F4C">
      <w:footerReference w:type="default" r:id="rId9"/>
      <w:pgSz w:w="11906" w:h="16838"/>
      <w:pgMar w:top="1440" w:right="141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B14" w:rsidRDefault="00EC7B14" w:rsidP="00697C91">
      <w:r>
        <w:separator/>
      </w:r>
    </w:p>
  </w:endnote>
  <w:endnote w:type="continuationSeparator" w:id="0">
    <w:p w:rsidR="00EC7B14" w:rsidRDefault="00EC7B14" w:rsidP="00697C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0837"/>
      <w:docPartObj>
        <w:docPartGallery w:val="Page Numbers (Bottom of Page)"/>
        <w:docPartUnique/>
      </w:docPartObj>
    </w:sdtPr>
    <w:sdtContent>
      <w:p w:rsidR="00697C91" w:rsidRDefault="00697C91">
        <w:pPr>
          <w:pStyle w:val="a5"/>
          <w:jc w:val="center"/>
        </w:pPr>
        <w:fldSimple w:instr=" PAGE   \* MERGEFORMAT ">
          <w:r w:rsidRPr="00697C91">
            <w:rPr>
              <w:noProof/>
              <w:lang w:val="zh-CN"/>
            </w:rPr>
            <w:t>4</w:t>
          </w:r>
        </w:fldSimple>
      </w:p>
    </w:sdtContent>
  </w:sdt>
  <w:p w:rsidR="00697C91" w:rsidRDefault="00697C9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B14" w:rsidRDefault="00EC7B14" w:rsidP="00697C91">
      <w:r>
        <w:separator/>
      </w:r>
    </w:p>
  </w:footnote>
  <w:footnote w:type="continuationSeparator" w:id="0">
    <w:p w:rsidR="00EC7B14" w:rsidRDefault="00EC7B14" w:rsidP="00697C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1F4C"/>
    <w:rsid w:val="00154CE3"/>
    <w:rsid w:val="00374316"/>
    <w:rsid w:val="003D1F4C"/>
    <w:rsid w:val="00697C91"/>
    <w:rsid w:val="007D6075"/>
    <w:rsid w:val="00C86211"/>
    <w:rsid w:val="00EC7B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0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D1F4C"/>
  </w:style>
  <w:style w:type="character" w:styleId="a3">
    <w:name w:val="Hyperlink"/>
    <w:basedOn w:val="a0"/>
    <w:uiPriority w:val="99"/>
    <w:semiHidden/>
    <w:unhideWhenUsed/>
    <w:rsid w:val="003D1F4C"/>
    <w:rPr>
      <w:color w:val="0000FF"/>
      <w:u w:val="single"/>
    </w:rPr>
  </w:style>
  <w:style w:type="paragraph" w:styleId="a4">
    <w:name w:val="header"/>
    <w:basedOn w:val="a"/>
    <w:link w:val="Char"/>
    <w:uiPriority w:val="99"/>
    <w:semiHidden/>
    <w:unhideWhenUsed/>
    <w:rsid w:val="00697C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697C91"/>
    <w:rPr>
      <w:sz w:val="18"/>
      <w:szCs w:val="18"/>
    </w:rPr>
  </w:style>
  <w:style w:type="paragraph" w:styleId="a5">
    <w:name w:val="footer"/>
    <w:basedOn w:val="a"/>
    <w:link w:val="Char0"/>
    <w:uiPriority w:val="99"/>
    <w:unhideWhenUsed/>
    <w:rsid w:val="00697C91"/>
    <w:pPr>
      <w:tabs>
        <w:tab w:val="center" w:pos="4153"/>
        <w:tab w:val="right" w:pos="8306"/>
      </w:tabs>
      <w:snapToGrid w:val="0"/>
      <w:jc w:val="left"/>
    </w:pPr>
    <w:rPr>
      <w:sz w:val="18"/>
      <w:szCs w:val="18"/>
    </w:rPr>
  </w:style>
  <w:style w:type="character" w:customStyle="1" w:styleId="Char0">
    <w:name w:val="页脚 Char"/>
    <w:basedOn w:val="a0"/>
    <w:link w:val="a5"/>
    <w:uiPriority w:val="99"/>
    <w:rsid w:val="00697C91"/>
    <w:rPr>
      <w:sz w:val="18"/>
      <w:szCs w:val="18"/>
    </w:rPr>
  </w:style>
</w:styles>
</file>

<file path=word/webSettings.xml><?xml version="1.0" encoding="utf-8"?>
<w:webSettings xmlns:r="http://schemas.openxmlformats.org/officeDocument/2006/relationships" xmlns:w="http://schemas.openxmlformats.org/wordprocessingml/2006/main">
  <w:divs>
    <w:div w:id="69986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ngjc.cn/uploadFile/file/qjg2016-223.doc" TargetMode="External"/><Relationship Id="rId3" Type="http://schemas.openxmlformats.org/officeDocument/2006/relationships/webSettings" Target="webSettings.xml"/><Relationship Id="rId7" Type="http://schemas.openxmlformats.org/officeDocument/2006/relationships/hyperlink" Target="http://www.hngjc.cn/uploadFile/file/qjg2016-223.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ngjc.cn/uploadFile/file/qjg2016-223.doc"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421</Words>
  <Characters>2400</Characters>
  <Application>Microsoft Office Word</Application>
  <DocSecurity>0</DocSecurity>
  <Lines>20</Lines>
  <Paragraphs>5</Paragraphs>
  <ScaleCrop>false</ScaleCrop>
  <Company/>
  <LinksUpToDate>false</LinksUpToDate>
  <CharactersWithSpaces>2816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王雪梅</dc:creator>
  <cp:lastModifiedBy>王雪梅</cp:lastModifiedBy>
  <cp:revision>5</cp:revision>
  <dcterms:created xsi:type="dcterms:W3CDTF">2016-12-05T00:31:00Z</dcterms:created>
  <dcterms:modified xsi:type="dcterms:W3CDTF">2016-12-05T00:38:00Z</dcterms:modified>
</cp:coreProperties>
</file>